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DA1" w:rsidRDefault="00727DA1" w:rsidP="00AC7528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</w:p>
    <w:p w:rsidR="00AC7528" w:rsidRDefault="00AC7528" w:rsidP="00AC7528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 w:rsidRPr="00B073B0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727DA1" w:rsidRDefault="00727DA1" w:rsidP="00727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>на поставку медицинского расходного ангиографического материала для нужд ООО «Медсервис»</w:t>
      </w:r>
    </w:p>
    <w:p w:rsidR="00727DA1" w:rsidRDefault="00727DA1" w:rsidP="00727D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7DA1" w:rsidRDefault="00727DA1" w:rsidP="00727D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Закупка состоит из 1 лота.</w:t>
      </w:r>
    </w:p>
    <w:p w:rsidR="00727DA1" w:rsidRDefault="00727DA1" w:rsidP="00727D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727DA1" w:rsidRDefault="00727DA1" w:rsidP="00727D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727DA1" w:rsidRDefault="00727DA1" w:rsidP="00727D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727DA1" w:rsidRDefault="00727DA1" w:rsidP="00727D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727DA1" w:rsidRDefault="00727DA1" w:rsidP="00727D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727DA1" w:rsidRDefault="00727DA1" w:rsidP="00727D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727DA1" w:rsidRDefault="00727DA1" w:rsidP="00727D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727DA1" w:rsidRDefault="00727DA1" w:rsidP="00727D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727DA1" w:rsidRDefault="00727DA1" w:rsidP="00727D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727DA1" w:rsidRPr="00AB6F75" w:rsidRDefault="00727DA1" w:rsidP="00AC7528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bookmarkStart w:id="0" w:name="_GoBack"/>
      <w:bookmarkEnd w:id="0"/>
    </w:p>
    <w:p w:rsidR="00AC7528" w:rsidRDefault="00AC7528" w:rsidP="00AC7528">
      <w:pPr>
        <w:tabs>
          <w:tab w:val="left" w:pos="56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ЛОТ №1: Поставка медицинского ангиографического расходного материала для нужд </w:t>
      </w:r>
      <w:r w:rsidRPr="00021E89">
        <w:rPr>
          <w:rFonts w:ascii="Times New Roman" w:eastAsia="Calibri" w:hAnsi="Times New Roman" w:cs="Times New Roman"/>
          <w:b/>
          <w:sz w:val="28"/>
          <w:szCs w:val="28"/>
        </w:rPr>
        <w:t xml:space="preserve">ООО «Медсервис» </w:t>
      </w:r>
    </w:p>
    <w:p w:rsidR="00AC7528" w:rsidRDefault="00AC7528" w:rsidP="00AC752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C7528" w:rsidRPr="004735AD" w:rsidRDefault="00AC7528" w:rsidP="00AC752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4735A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24"/>
        <w:gridCol w:w="2755"/>
        <w:gridCol w:w="9352"/>
        <w:gridCol w:w="1134"/>
        <w:gridCol w:w="992"/>
      </w:tblGrid>
      <w:tr w:rsidR="00AC7528" w:rsidRPr="0015534A" w:rsidTr="00EE668E">
        <w:trPr>
          <w:trHeight w:val="58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C7528" w:rsidRPr="0015534A" w:rsidRDefault="00AC7528" w:rsidP="00EE6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C7528" w:rsidRPr="0015534A" w:rsidRDefault="00AC7528" w:rsidP="00EE6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C7528" w:rsidRPr="0015534A" w:rsidRDefault="00AC7528" w:rsidP="00EE6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AC7528" w:rsidRPr="0015534A" w:rsidRDefault="00AC7528" w:rsidP="00EE6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AC7528" w:rsidRPr="0015534A" w:rsidRDefault="00AC7528" w:rsidP="00EE6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8A23C9" w:rsidRPr="00D72B02" w:rsidTr="008A23C9">
        <w:trPr>
          <w:trHeight w:val="2346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23C9" w:rsidRPr="00D72B02" w:rsidRDefault="008A23C9" w:rsidP="00D7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8A23C9" w:rsidRPr="00D72B02" w:rsidRDefault="008A23C9" w:rsidP="00D7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72B0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23C9" w:rsidRPr="00121F58" w:rsidRDefault="008A23C9" w:rsidP="00121F5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21F58">
              <w:rPr>
                <w:rFonts w:ascii="Times New Roman" w:hAnsi="Times New Roman" w:cs="Times New Roman"/>
              </w:rPr>
              <w:t>Стент</w:t>
            </w:r>
            <w:proofErr w:type="spellEnd"/>
            <w:r w:rsidRPr="00121F58">
              <w:rPr>
                <w:rFonts w:ascii="Times New Roman" w:hAnsi="Times New Roman" w:cs="Times New Roman"/>
              </w:rPr>
              <w:t xml:space="preserve"> периферический </w:t>
            </w:r>
            <w:proofErr w:type="spellStart"/>
            <w:r w:rsidRPr="00121F58">
              <w:rPr>
                <w:rFonts w:ascii="Times New Roman" w:hAnsi="Times New Roman" w:cs="Times New Roman"/>
              </w:rPr>
              <w:t>нитиноловый</w:t>
            </w:r>
            <w:proofErr w:type="spellEnd"/>
            <w:r w:rsidRPr="00121F58">
              <w:rPr>
                <w:rFonts w:ascii="Times New Roman" w:hAnsi="Times New Roman" w:cs="Times New Roman"/>
              </w:rPr>
              <w:t xml:space="preserve"> самораскрывающийся SUPERA с системой доставки диаметр 5,0 мм, длина 200 мм (SE-05-200-120-6F)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3C9" w:rsidRPr="00121F58" w:rsidRDefault="008A23C9" w:rsidP="002924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proofErr w:type="gram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плетеный</w:t>
            </w:r>
            <w:proofErr w:type="gram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 периферический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нитиноловый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самораскрывающийся c системой доставки. Дизайн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: не менее 6 пар спиралевидно плетеных проволок из </w:t>
            </w:r>
            <w:proofErr w:type="gram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супер-эластичного</w:t>
            </w:r>
            <w:proofErr w:type="gram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нитинола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. Диаметр проволоки  не более 0.006 дюйма. Соотношение метал/артерия:  не более 25%. Укорочение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(среднее) не более  0.86%. Радиальная жесткость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не более 3.96(N/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cm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). </w:t>
            </w:r>
          </w:p>
          <w:p w:rsidR="008A23C9" w:rsidRPr="00121F58" w:rsidRDefault="008A23C9" w:rsidP="002924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Система доставки по проводнику (OTW). Дизайн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шафта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- коаксиальный. Материал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шаф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пебакс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 дистальной части н</w:t>
            </w:r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е менее 20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см </w:t>
            </w:r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остальная часть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шафта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.- нейлон.</w:t>
            </w:r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Гидрофильная поверхность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шафта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, наличие проксимальных и дистальных полимерных маркеров на системе доставки.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Длина системы доставки н</w:t>
            </w:r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е менее 120см. Совм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естимость с проводниками дюйм н</w:t>
            </w:r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е менее 0.014дюйма</w:t>
            </w:r>
          </w:p>
          <w:p w:rsidR="008A23C9" w:rsidRPr="00121F58" w:rsidRDefault="008A23C9" w:rsidP="002924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Профиль системы доставки 2.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 мм</w:t>
            </w:r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профиль кончика не более 0.69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мм. Возможность выполнить МРТ непосредственно после имплантации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. Одноразово, стерильно. Диаметр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5мм, длина 200</w:t>
            </w:r>
            <w:r w:rsidRPr="0072692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23C9" w:rsidRPr="00D72B02" w:rsidRDefault="008A23C9" w:rsidP="008A23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72B0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23C9" w:rsidRPr="008A23C9" w:rsidRDefault="008A23C9" w:rsidP="008A23C9">
            <w:pPr>
              <w:jc w:val="center"/>
              <w:rPr>
                <w:rFonts w:ascii="Times New Roman" w:hAnsi="Times New Roman" w:cs="Times New Roman"/>
              </w:rPr>
            </w:pPr>
            <w:r w:rsidRPr="008A23C9">
              <w:rPr>
                <w:rFonts w:ascii="Times New Roman" w:hAnsi="Times New Roman" w:cs="Times New Roman"/>
              </w:rPr>
              <w:t>3</w:t>
            </w:r>
          </w:p>
        </w:tc>
      </w:tr>
      <w:tr w:rsidR="008A23C9" w:rsidRPr="00D72B02" w:rsidTr="008A23C9">
        <w:trPr>
          <w:trHeight w:val="2346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23C9" w:rsidRPr="00D72B02" w:rsidRDefault="008A23C9" w:rsidP="00D7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72B0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23C9" w:rsidRPr="00121F58" w:rsidRDefault="008A23C9" w:rsidP="00121F5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21F58">
              <w:rPr>
                <w:rFonts w:ascii="Times New Roman" w:hAnsi="Times New Roman" w:cs="Times New Roman"/>
              </w:rPr>
              <w:t>Стент</w:t>
            </w:r>
            <w:proofErr w:type="spellEnd"/>
            <w:r w:rsidRPr="00121F58">
              <w:rPr>
                <w:rFonts w:ascii="Times New Roman" w:hAnsi="Times New Roman" w:cs="Times New Roman"/>
              </w:rPr>
              <w:t xml:space="preserve"> периферический </w:t>
            </w:r>
            <w:proofErr w:type="spellStart"/>
            <w:r w:rsidRPr="00121F58">
              <w:rPr>
                <w:rFonts w:ascii="Times New Roman" w:hAnsi="Times New Roman" w:cs="Times New Roman"/>
              </w:rPr>
              <w:t>нитиноловый</w:t>
            </w:r>
            <w:proofErr w:type="spellEnd"/>
            <w:r w:rsidRPr="00121F58">
              <w:rPr>
                <w:rFonts w:ascii="Times New Roman" w:hAnsi="Times New Roman" w:cs="Times New Roman"/>
              </w:rPr>
              <w:t xml:space="preserve"> самораскрывающийся SUPERA с системой доставки диаметр 6,0 мм, длина 120 мм (SE-06-120-120-6F)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3C9" w:rsidRPr="00121F58" w:rsidRDefault="008A23C9" w:rsidP="002924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proofErr w:type="gram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плетеный</w:t>
            </w:r>
            <w:proofErr w:type="gram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 периферический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нитиноловый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самораскрывающийся c системой доставки. Дизайн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: не менее 6 пар спиралевидно плетеных проволок из </w:t>
            </w:r>
            <w:proofErr w:type="gram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супер-эластичного</w:t>
            </w:r>
            <w:proofErr w:type="gram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нитинола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. Диаметр проволоки  не более 0.006 дюйма. Соотношение метал/артерия:  не более 25%. Укорочение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(среднее) не более  0.86%. Радиальная жесткость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не более 3.96(N/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cm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). </w:t>
            </w:r>
          </w:p>
          <w:p w:rsidR="008A23C9" w:rsidRPr="00121F58" w:rsidRDefault="008A23C9" w:rsidP="002924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Система доставки по проводнику (OTW). Дизайн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шафта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- коаксиальный. Материал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шаф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пебакс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 дистальной части н</w:t>
            </w:r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е менее 20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см </w:t>
            </w:r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остальная часть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шафта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.- нейлон.</w:t>
            </w:r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Гидрофильная поверхность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шафта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, наличие проксимальных и дистальных полимерных маркеров на системе доставки.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Длина системы доставки н</w:t>
            </w:r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е менее 120см.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Совместимость с проводниками дюйм н</w:t>
            </w:r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е менее 0.014дюйма</w:t>
            </w:r>
          </w:p>
          <w:p w:rsidR="008A23C9" w:rsidRPr="00121F58" w:rsidRDefault="008A23C9" w:rsidP="002924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Профиль системы доставки 2.2 мм</w:t>
            </w:r>
            <w:proofErr w:type="gram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рофиль кончика не более 0.69мм. Возможность выполнить МРТ непосредственно после имплантации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. Одноразово, стерильно. Диаметр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6мм, длина </w:t>
            </w:r>
            <w:r w:rsidRPr="00121F58">
              <w:rPr>
                <w:rFonts w:ascii="Times New Roman" w:eastAsia="Times New Roman" w:hAnsi="Times New Roman" w:cs="Times New Roman"/>
                <w:lang w:val="en-US" w:eastAsia="ru-RU"/>
              </w:rPr>
              <w:t>12</w:t>
            </w:r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121F58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23C9" w:rsidRPr="00D72B02" w:rsidRDefault="008A23C9" w:rsidP="008A23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72B0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23C9" w:rsidRPr="008A23C9" w:rsidRDefault="008A23C9" w:rsidP="008A23C9">
            <w:pPr>
              <w:jc w:val="center"/>
              <w:rPr>
                <w:rFonts w:ascii="Times New Roman" w:hAnsi="Times New Roman" w:cs="Times New Roman"/>
              </w:rPr>
            </w:pPr>
            <w:r w:rsidRPr="008A23C9">
              <w:rPr>
                <w:rFonts w:ascii="Times New Roman" w:hAnsi="Times New Roman" w:cs="Times New Roman"/>
              </w:rPr>
              <w:t>1</w:t>
            </w:r>
          </w:p>
        </w:tc>
      </w:tr>
      <w:tr w:rsidR="008A23C9" w:rsidRPr="00D72B02" w:rsidTr="00726927">
        <w:trPr>
          <w:trHeight w:val="548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23C9" w:rsidRPr="00D72B02" w:rsidRDefault="008A23C9" w:rsidP="00D7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72B0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23C9" w:rsidRPr="00121F58" w:rsidRDefault="008A23C9" w:rsidP="00121F5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21F58">
              <w:rPr>
                <w:rFonts w:ascii="Times New Roman" w:hAnsi="Times New Roman" w:cs="Times New Roman"/>
              </w:rPr>
              <w:t>Стент</w:t>
            </w:r>
            <w:proofErr w:type="spellEnd"/>
            <w:r w:rsidRPr="00121F58">
              <w:rPr>
                <w:rFonts w:ascii="Times New Roman" w:hAnsi="Times New Roman" w:cs="Times New Roman"/>
              </w:rPr>
              <w:t xml:space="preserve"> периферический </w:t>
            </w:r>
            <w:proofErr w:type="spellStart"/>
            <w:r w:rsidRPr="00121F58">
              <w:rPr>
                <w:rFonts w:ascii="Times New Roman" w:hAnsi="Times New Roman" w:cs="Times New Roman"/>
              </w:rPr>
              <w:t>нитиноловый</w:t>
            </w:r>
            <w:proofErr w:type="spellEnd"/>
            <w:r w:rsidRPr="00121F58">
              <w:rPr>
                <w:rFonts w:ascii="Times New Roman" w:hAnsi="Times New Roman" w:cs="Times New Roman"/>
              </w:rPr>
              <w:t xml:space="preserve"> самораскрывающийся SUPERA с системой доставки диаметр 6,0 мм, длина 150 мм (SE-06-150-120-6F)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3C9" w:rsidRPr="00121F58" w:rsidRDefault="008A23C9" w:rsidP="002924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proofErr w:type="gram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плетеный</w:t>
            </w:r>
            <w:proofErr w:type="gram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 периферический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нитиноловый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самораскрывающийся c системой доставки. Дизайн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: не менее 6 пар спиралевидно плетеных проволок из </w:t>
            </w:r>
            <w:proofErr w:type="gram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супер-эластичного</w:t>
            </w:r>
            <w:proofErr w:type="gram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нитинола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. Диаметр проволоки  не более 0.006 дюйма. Соотношение метал/артерия:  не более 25%. Укорочение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(среднее) не более  0.86%. Радиальная жесткость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не более 3.96(N/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cm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). </w:t>
            </w:r>
          </w:p>
          <w:p w:rsidR="008A23C9" w:rsidRPr="00121F58" w:rsidRDefault="008A23C9" w:rsidP="002924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Система доставки по проводнику (OTW). Дизайн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шафта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- коаксиальный. Материал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шаф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пебакс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 дистальной части н</w:t>
            </w:r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е менее 20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см </w:t>
            </w:r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остальная часть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шафта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.- нейлон.</w:t>
            </w:r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Гидрофильная поверхность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шафта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, наличие проксимальных и дистальных полимерных маркеров на системе доставки.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Длина системы доставки н</w:t>
            </w:r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е менее 120см.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Совместимость с проводниками дюйм н</w:t>
            </w:r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е менее 0.014дюйма</w:t>
            </w:r>
          </w:p>
          <w:p w:rsidR="008A23C9" w:rsidRPr="00121F58" w:rsidRDefault="008A23C9" w:rsidP="002924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Профиль системы доставки 2.2 мм</w:t>
            </w:r>
            <w:proofErr w:type="gram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рофиль кончика не более 0.69мм. Возможность выполнить </w:t>
            </w:r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МРТ непосредственно после имплантации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. Одноразово, стерильно. Диаметр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6мм, длина 150</w:t>
            </w:r>
            <w:r w:rsidRPr="00121F58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23C9" w:rsidRPr="00D72B02" w:rsidRDefault="008A23C9" w:rsidP="008A23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72B02">
              <w:rPr>
                <w:rFonts w:ascii="Times New Roman" w:hAnsi="Times New Roman" w:cs="Times New Roman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23C9" w:rsidRPr="008A23C9" w:rsidRDefault="008A23C9" w:rsidP="008A23C9">
            <w:pPr>
              <w:jc w:val="center"/>
              <w:rPr>
                <w:rFonts w:ascii="Times New Roman" w:hAnsi="Times New Roman" w:cs="Times New Roman"/>
              </w:rPr>
            </w:pPr>
            <w:r w:rsidRPr="008A23C9">
              <w:rPr>
                <w:rFonts w:ascii="Times New Roman" w:hAnsi="Times New Roman" w:cs="Times New Roman"/>
              </w:rPr>
              <w:t>1</w:t>
            </w:r>
          </w:p>
        </w:tc>
      </w:tr>
      <w:tr w:rsidR="008A23C9" w:rsidRPr="00D72B02" w:rsidTr="008A23C9">
        <w:trPr>
          <w:trHeight w:val="2346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23C9" w:rsidRPr="00D72B02" w:rsidRDefault="008A23C9" w:rsidP="00D7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72B0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23C9" w:rsidRPr="00121F58" w:rsidRDefault="008A23C9" w:rsidP="00121F5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21F58">
              <w:rPr>
                <w:rFonts w:ascii="Times New Roman" w:hAnsi="Times New Roman" w:cs="Times New Roman"/>
              </w:rPr>
              <w:t>Стент</w:t>
            </w:r>
            <w:proofErr w:type="spellEnd"/>
            <w:r w:rsidRPr="00121F58">
              <w:rPr>
                <w:rFonts w:ascii="Times New Roman" w:hAnsi="Times New Roman" w:cs="Times New Roman"/>
              </w:rPr>
              <w:t xml:space="preserve"> периферический </w:t>
            </w:r>
            <w:proofErr w:type="spellStart"/>
            <w:r w:rsidRPr="00121F58">
              <w:rPr>
                <w:rFonts w:ascii="Times New Roman" w:hAnsi="Times New Roman" w:cs="Times New Roman"/>
              </w:rPr>
              <w:t>нитиноловый</w:t>
            </w:r>
            <w:proofErr w:type="spellEnd"/>
            <w:r w:rsidRPr="00121F58">
              <w:rPr>
                <w:rFonts w:ascii="Times New Roman" w:hAnsi="Times New Roman" w:cs="Times New Roman"/>
              </w:rPr>
              <w:t xml:space="preserve"> самораскрывающийся SUPERA с системой доставки диаметр 6,0 мм, длина 200 мм (SE-06-200-120-6F)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3C9" w:rsidRPr="00121F58" w:rsidRDefault="008A23C9" w:rsidP="002924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proofErr w:type="gram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плетеный</w:t>
            </w:r>
            <w:proofErr w:type="gram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 периферический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нитиноловый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самораскрывающийся c системой доставки. Дизайн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: не менее 6 пар спиралевидно плетеных проволок из </w:t>
            </w:r>
            <w:proofErr w:type="gram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супер-эластичного</w:t>
            </w:r>
            <w:proofErr w:type="gram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нитинола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. Диаметр проволоки  не более 0.006 дюйма. Соотношение метал/артерия:  не более 25%. Укорочение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(среднее) не более  0.86%. Радиальная жесткость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не более 3.96(N/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cm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). </w:t>
            </w:r>
          </w:p>
          <w:p w:rsidR="008A23C9" w:rsidRPr="00121F58" w:rsidRDefault="008A23C9" w:rsidP="002924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Система доставки по проводнику (OTW). Дизайн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шафта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- коаксиальный. Материал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шаф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пебакс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 дистальной части н</w:t>
            </w:r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е менее 20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см </w:t>
            </w:r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остальная часть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шафта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.- нейлон.</w:t>
            </w:r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Гидрофильная поверхность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шафта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, наличие проксимальных и дистальных полимерных маркеров на системе доставки. Длина системы доставки</w:t>
            </w:r>
            <w:proofErr w:type="gram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Н</w:t>
            </w:r>
            <w:proofErr w:type="gram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е менее 120см.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Совместимость с проводниками дюйм н</w:t>
            </w:r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е менее 0.014дюйма</w:t>
            </w:r>
          </w:p>
          <w:p w:rsidR="008A23C9" w:rsidRPr="00121F58" w:rsidRDefault="008A23C9" w:rsidP="002924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Профиль системы доставки 2.2 мм</w:t>
            </w:r>
            <w:proofErr w:type="gram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рофиль кончика не более 0.69мм. Возможность выполнить МРТ непосредственно после имплантации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. Одноразово, стерильно. Диаметр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6мм, длина 200</w:t>
            </w:r>
            <w:r w:rsidRPr="00121F58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23C9" w:rsidRPr="00D72B02" w:rsidRDefault="008A23C9" w:rsidP="008A23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72B0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23C9" w:rsidRPr="008A23C9" w:rsidRDefault="008A23C9" w:rsidP="008A23C9">
            <w:pPr>
              <w:jc w:val="center"/>
              <w:rPr>
                <w:rFonts w:ascii="Times New Roman" w:hAnsi="Times New Roman" w:cs="Times New Roman"/>
              </w:rPr>
            </w:pPr>
            <w:r w:rsidRPr="008A23C9">
              <w:rPr>
                <w:rFonts w:ascii="Times New Roman" w:hAnsi="Times New Roman" w:cs="Times New Roman"/>
              </w:rPr>
              <w:t>1</w:t>
            </w:r>
          </w:p>
        </w:tc>
      </w:tr>
      <w:tr w:rsidR="008A23C9" w:rsidRPr="00D72B02" w:rsidTr="008A23C9">
        <w:trPr>
          <w:trHeight w:val="204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23C9" w:rsidRPr="00D72B02" w:rsidRDefault="008A23C9" w:rsidP="00D7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72B0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23C9" w:rsidRPr="00121F58" w:rsidRDefault="008A23C9" w:rsidP="00121F5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21F58">
              <w:rPr>
                <w:rFonts w:ascii="Times New Roman" w:hAnsi="Times New Roman" w:cs="Times New Roman"/>
              </w:rPr>
              <w:t>Стент</w:t>
            </w:r>
            <w:proofErr w:type="spellEnd"/>
            <w:r w:rsidRPr="00121F58">
              <w:rPr>
                <w:rFonts w:ascii="Times New Roman" w:hAnsi="Times New Roman" w:cs="Times New Roman"/>
              </w:rPr>
              <w:t xml:space="preserve"> периферический </w:t>
            </w:r>
            <w:proofErr w:type="spellStart"/>
            <w:r w:rsidRPr="00121F58">
              <w:rPr>
                <w:rFonts w:ascii="Times New Roman" w:hAnsi="Times New Roman" w:cs="Times New Roman"/>
              </w:rPr>
              <w:t>SmartFlex</w:t>
            </w:r>
            <w:proofErr w:type="spellEnd"/>
            <w:r w:rsidRPr="00121F58">
              <w:rPr>
                <w:rFonts w:ascii="Times New Roman" w:hAnsi="Times New Roman" w:cs="Times New Roman"/>
              </w:rPr>
              <w:t xml:space="preserve"> 7х200 мм на доставке 120 см (SF07200MV)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3C9" w:rsidRPr="00121F58" w:rsidRDefault="008A23C9" w:rsidP="002924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периферический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саморасширяющийся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8A23C9" w:rsidRPr="00121F58" w:rsidRDefault="008A23C9" w:rsidP="002924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нитинол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никелит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титана), расширяется при нагревании до температуры тела, матричный дизайн (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вырезан лазером из бесшовной трубки и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электрополирован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). Дизайн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полностью замкнутый, зависит от диаметра: для диаметра 5 и 6 мм 13 мостиков и 26 сегментов (по краям 32) по окружности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, для диаметра 7-10 мм 16 мостиков и 32 сегмента (по краям 36). </w:t>
            </w:r>
            <w:proofErr w:type="gram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На дистальном крае 5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рентгенконтрастных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танталовых маркеров, на проксимальном 4.</w:t>
            </w:r>
            <w:proofErr w:type="gram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Соотношение металла к ткани в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стентированном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сегменте 10-15%. Материал системы доставки – внутренний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шафт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– полимерная трубка, дистально покрыта оплеткой из нержавеющей стали и переходит в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рентгенконтрастный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гибкий кончик, проксимально заключена в стальную трубку, внутренний слой покрывающего катетера – нейлон (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Pebax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). На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шафте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есть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рентгенконтрастный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маркер (платина с 10% иридия), маркирующий длину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после установки. Система доставки 6F совместима с проводником 0.035",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интродьюсером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6 F, проводниковым катетером 8F. Рабочая длина системы 80 и 120 см. Размеры: Диаметр: 7мм, длина 200мм.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23C9" w:rsidRPr="00D72B02" w:rsidRDefault="008A23C9" w:rsidP="008A23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72B0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23C9" w:rsidRPr="008A23C9" w:rsidRDefault="008A23C9" w:rsidP="008A23C9">
            <w:pPr>
              <w:jc w:val="center"/>
              <w:rPr>
                <w:rFonts w:ascii="Times New Roman" w:hAnsi="Times New Roman" w:cs="Times New Roman"/>
              </w:rPr>
            </w:pPr>
            <w:r w:rsidRPr="008A23C9">
              <w:rPr>
                <w:rFonts w:ascii="Times New Roman" w:hAnsi="Times New Roman" w:cs="Times New Roman"/>
              </w:rPr>
              <w:t>1</w:t>
            </w:r>
          </w:p>
        </w:tc>
      </w:tr>
      <w:tr w:rsidR="008A23C9" w:rsidRPr="00D72B02" w:rsidTr="008A23C9">
        <w:trPr>
          <w:trHeight w:val="1964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23C9" w:rsidRPr="00D72B02" w:rsidRDefault="008A23C9" w:rsidP="00D7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72B0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23C9" w:rsidRPr="00121F58" w:rsidRDefault="008A23C9" w:rsidP="00121F5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21F58">
              <w:rPr>
                <w:rFonts w:ascii="Times New Roman" w:hAnsi="Times New Roman" w:cs="Times New Roman"/>
              </w:rPr>
              <w:t>Стент</w:t>
            </w:r>
            <w:proofErr w:type="spellEnd"/>
            <w:r w:rsidRPr="00121F5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21F58">
              <w:rPr>
                <w:rFonts w:ascii="Times New Roman" w:hAnsi="Times New Roman" w:cs="Times New Roman"/>
              </w:rPr>
              <w:t>коронарный</w:t>
            </w:r>
            <w:proofErr w:type="gramEnd"/>
            <w:r w:rsidRPr="00121F58">
              <w:rPr>
                <w:rFonts w:ascii="Times New Roman" w:hAnsi="Times New Roman" w:cs="Times New Roman"/>
              </w:rPr>
              <w:t xml:space="preserve"> XIENCE </w:t>
            </w:r>
            <w:proofErr w:type="spellStart"/>
            <w:r w:rsidRPr="00121F58">
              <w:rPr>
                <w:rFonts w:ascii="Times New Roman" w:hAnsi="Times New Roman" w:cs="Times New Roman"/>
              </w:rPr>
              <w:t>Xpedition</w:t>
            </w:r>
            <w:proofErr w:type="spellEnd"/>
            <w:r w:rsidRPr="00121F58">
              <w:rPr>
                <w:rFonts w:ascii="Times New Roman" w:hAnsi="Times New Roman" w:cs="Times New Roman"/>
              </w:rPr>
              <w:t xml:space="preserve"> с лекарственным покрытием </w:t>
            </w:r>
            <w:proofErr w:type="spellStart"/>
            <w:r w:rsidRPr="00121F58">
              <w:rPr>
                <w:rFonts w:ascii="Times New Roman" w:hAnsi="Times New Roman" w:cs="Times New Roman"/>
              </w:rPr>
              <w:t>эверолимус</w:t>
            </w:r>
            <w:proofErr w:type="spellEnd"/>
            <w:r w:rsidRPr="00121F58">
              <w:rPr>
                <w:rFonts w:ascii="Times New Roman" w:hAnsi="Times New Roman" w:cs="Times New Roman"/>
              </w:rPr>
              <w:t xml:space="preserve"> на системе доставки 2,75 х 23 </w:t>
            </w:r>
            <w:proofErr w:type="spellStart"/>
            <w:r w:rsidRPr="00121F58">
              <w:rPr>
                <w:rFonts w:ascii="Times New Roman" w:hAnsi="Times New Roman" w:cs="Times New Roman"/>
              </w:rPr>
              <w:t>Abbott</w:t>
            </w:r>
            <w:proofErr w:type="spellEnd"/>
            <w:r w:rsidRPr="00121F58">
              <w:rPr>
                <w:rFonts w:ascii="Times New Roman" w:hAnsi="Times New Roman" w:cs="Times New Roman"/>
              </w:rPr>
              <w:t xml:space="preserve"> (1070275-23)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3C9" w:rsidRPr="00121F58" w:rsidRDefault="008A23C9" w:rsidP="002924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Матричный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баллонорасширяемый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. Дизайн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в виде ряда волнистых колец с 3мя изогнутыми перемычками между кольцами. Материал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proofErr w:type="gram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кобальт-хромовый</w:t>
            </w:r>
            <w:proofErr w:type="gram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сплав L-605. Покрытие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: толщиной не более 7.8 микрон из акриловых и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флюорополимеров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, содержащее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эверолимус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в концентрации не более 100 мкг/см</w:t>
            </w:r>
            <w:proofErr w:type="gram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. Толщина стенки: не более 0.0032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inch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(0.0813мм). Объем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не более 1.81мм3, соотношение металл/артерия не более 13.3%, укорочение 0%,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рекойл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не более 4.4%.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смонтирован на монорельсовом баллонном катетере 143см из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пебакса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(полиэфир) совместимым с 0.14" проводником. 2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рентгеноконтрастных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вольфрамовых</w:t>
            </w:r>
            <w:proofErr w:type="gram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маркера интегрированных в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шафт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катетера. Профиль кончика не более 0.022". Профиль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на баллоне (кроссинг профиль) не более 0.041" Длина конической части баллона: не более 1мм для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стентов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2.25-3.0 мм, не более 2 мм</w:t>
            </w:r>
            <w:proofErr w:type="gram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proofErr w:type="gram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ля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стентов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3.5 и 4.0мм. Совместимость с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гайд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-катетерами с просветом 0.056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inch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(5Fr).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Комплаинс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: номинальное давление (NP) - 8 </w:t>
            </w:r>
            <w:proofErr w:type="spellStart"/>
            <w:proofErr w:type="gram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атм</w:t>
            </w:r>
            <w:proofErr w:type="spellEnd"/>
            <w:proofErr w:type="gram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стенты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2.25-2.75мм), 10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атм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стенты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3.0-4.0мм); расчетное давление разрыва (RBP) 18атм. Диаметр требуемого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2.75 мм, длина 23 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23C9" w:rsidRPr="00D72B02" w:rsidRDefault="008A23C9" w:rsidP="008A23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72B0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23C9" w:rsidRPr="008A23C9" w:rsidRDefault="008A23C9" w:rsidP="008A23C9">
            <w:pPr>
              <w:jc w:val="center"/>
              <w:rPr>
                <w:rFonts w:ascii="Times New Roman" w:hAnsi="Times New Roman" w:cs="Times New Roman"/>
              </w:rPr>
            </w:pPr>
            <w:r w:rsidRPr="008A23C9">
              <w:rPr>
                <w:rFonts w:ascii="Times New Roman" w:hAnsi="Times New Roman" w:cs="Times New Roman"/>
              </w:rPr>
              <w:t>1</w:t>
            </w:r>
          </w:p>
        </w:tc>
      </w:tr>
      <w:tr w:rsidR="008A23C9" w:rsidRPr="00D72B02" w:rsidTr="008A23C9">
        <w:trPr>
          <w:trHeight w:val="2346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23C9" w:rsidRPr="00D72B02" w:rsidRDefault="008A23C9" w:rsidP="00D7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72B0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7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23C9" w:rsidRPr="00121F58" w:rsidRDefault="008A23C9" w:rsidP="00121F5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21F58">
              <w:rPr>
                <w:rFonts w:ascii="Times New Roman" w:hAnsi="Times New Roman" w:cs="Times New Roman"/>
              </w:rPr>
              <w:t>Стент</w:t>
            </w:r>
            <w:proofErr w:type="spellEnd"/>
            <w:r w:rsidRPr="00121F5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21F58">
              <w:rPr>
                <w:rFonts w:ascii="Times New Roman" w:hAnsi="Times New Roman" w:cs="Times New Roman"/>
              </w:rPr>
              <w:t>коронарный</w:t>
            </w:r>
            <w:proofErr w:type="gramEnd"/>
            <w:r w:rsidRPr="00121F58">
              <w:rPr>
                <w:rFonts w:ascii="Times New Roman" w:hAnsi="Times New Roman" w:cs="Times New Roman"/>
              </w:rPr>
              <w:t xml:space="preserve"> XIENCE </w:t>
            </w:r>
            <w:proofErr w:type="spellStart"/>
            <w:r w:rsidRPr="00121F58">
              <w:rPr>
                <w:rFonts w:ascii="Times New Roman" w:hAnsi="Times New Roman" w:cs="Times New Roman"/>
              </w:rPr>
              <w:t>Xpedition</w:t>
            </w:r>
            <w:proofErr w:type="spellEnd"/>
            <w:r w:rsidRPr="00121F58">
              <w:rPr>
                <w:rFonts w:ascii="Times New Roman" w:hAnsi="Times New Roman" w:cs="Times New Roman"/>
              </w:rPr>
              <w:t xml:space="preserve"> с лекарственным покрытием </w:t>
            </w:r>
            <w:proofErr w:type="spellStart"/>
            <w:r w:rsidRPr="00121F58">
              <w:rPr>
                <w:rFonts w:ascii="Times New Roman" w:hAnsi="Times New Roman" w:cs="Times New Roman"/>
              </w:rPr>
              <w:t>эверолимус</w:t>
            </w:r>
            <w:proofErr w:type="spellEnd"/>
            <w:r w:rsidRPr="00121F58">
              <w:rPr>
                <w:rFonts w:ascii="Times New Roman" w:hAnsi="Times New Roman" w:cs="Times New Roman"/>
              </w:rPr>
              <w:t xml:space="preserve"> на системе доставки 3,0 х 33 </w:t>
            </w:r>
            <w:proofErr w:type="spellStart"/>
            <w:r w:rsidRPr="00121F58">
              <w:rPr>
                <w:rFonts w:ascii="Times New Roman" w:hAnsi="Times New Roman" w:cs="Times New Roman"/>
              </w:rPr>
              <w:t>Abbott</w:t>
            </w:r>
            <w:proofErr w:type="spellEnd"/>
            <w:r w:rsidRPr="00121F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21F58">
              <w:rPr>
                <w:rFonts w:ascii="Times New Roman" w:hAnsi="Times New Roman" w:cs="Times New Roman"/>
              </w:rPr>
              <w:t>Vascular</w:t>
            </w:r>
            <w:proofErr w:type="spellEnd"/>
            <w:r w:rsidRPr="00121F58">
              <w:rPr>
                <w:rFonts w:ascii="Times New Roman" w:hAnsi="Times New Roman" w:cs="Times New Roman"/>
              </w:rPr>
              <w:t xml:space="preserve"> (1070300-33)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3C9" w:rsidRPr="00121F58" w:rsidRDefault="008A23C9" w:rsidP="002924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Матричный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баллонорасширяемый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. Дизайн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в виде ряда волнистых колец с 3мя изогнутыми перемычками между кольцами. Материал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proofErr w:type="gram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кобальт-хромовый</w:t>
            </w:r>
            <w:proofErr w:type="gram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сплав L-605. Покрытие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: толщиной не более 7.8 микрон из акриловых и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флюорополимеров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, содержащее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эверолимус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в концентрации не более 100 мкг/см</w:t>
            </w:r>
            <w:proofErr w:type="gram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. Толщина стенки: не более 0.0032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inch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(0.0813мм). Объем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не более 1.81мм3, соотношение металл/артерия не более 13.3%, укорочение 0%,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рекойл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не более 4.4%.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смонтирован на монорельсовом баллонном катетере 143см из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пебакса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(полиэфир) совместимым с 0.14" проводником. 2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рентгеноконтрастных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вольфрамовых</w:t>
            </w:r>
            <w:proofErr w:type="gram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маркера интегрированных в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шафт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катетера. Профиль кончика не более 0.022". Профиль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на баллоне (кроссинг профиль) не более 0.041" Длина конической части баллона: не более 1мм для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стентов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2.25-3.0 мм, не более 2 мм</w:t>
            </w:r>
            <w:proofErr w:type="gram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proofErr w:type="gram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ля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стентов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3.5 и 4.0мм. Совместимость с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гайд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-катетерами с просветом 0.056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inch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(5Fr).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Комплаинс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: номинальное давление (NP) - 8 </w:t>
            </w:r>
            <w:proofErr w:type="spellStart"/>
            <w:proofErr w:type="gram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атм</w:t>
            </w:r>
            <w:proofErr w:type="spellEnd"/>
            <w:proofErr w:type="gram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стенты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2.25-2.75мм), 10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атм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стенты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3.0-4.0мм); расчетное давление разрыва (RBP) 18атм. Диаметр требуемого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3.0 мм, длина 133 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23C9" w:rsidRPr="00D72B02" w:rsidRDefault="008A23C9" w:rsidP="008A23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72B0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23C9" w:rsidRPr="008A23C9" w:rsidRDefault="008A23C9" w:rsidP="008A23C9">
            <w:pPr>
              <w:jc w:val="center"/>
              <w:rPr>
                <w:rFonts w:ascii="Times New Roman" w:hAnsi="Times New Roman" w:cs="Times New Roman"/>
              </w:rPr>
            </w:pPr>
            <w:r w:rsidRPr="008A23C9">
              <w:rPr>
                <w:rFonts w:ascii="Times New Roman" w:hAnsi="Times New Roman" w:cs="Times New Roman"/>
              </w:rPr>
              <w:t>1</w:t>
            </w:r>
          </w:p>
        </w:tc>
      </w:tr>
      <w:tr w:rsidR="008A23C9" w:rsidRPr="00D72B02" w:rsidTr="008A23C9">
        <w:trPr>
          <w:trHeight w:val="1868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23C9" w:rsidRPr="00D72B02" w:rsidRDefault="008A23C9" w:rsidP="00D7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72B0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23C9" w:rsidRPr="00121F58" w:rsidRDefault="008A23C9" w:rsidP="00121F5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21F58">
              <w:rPr>
                <w:rFonts w:ascii="Times New Roman" w:hAnsi="Times New Roman" w:cs="Times New Roman"/>
              </w:rPr>
              <w:t>Стент</w:t>
            </w:r>
            <w:proofErr w:type="spellEnd"/>
            <w:r w:rsidRPr="00121F5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21F58">
              <w:rPr>
                <w:rFonts w:ascii="Times New Roman" w:hAnsi="Times New Roman" w:cs="Times New Roman"/>
              </w:rPr>
              <w:t>коронарный</w:t>
            </w:r>
            <w:proofErr w:type="gramEnd"/>
            <w:r w:rsidRPr="00121F58">
              <w:rPr>
                <w:rFonts w:ascii="Times New Roman" w:hAnsi="Times New Roman" w:cs="Times New Roman"/>
              </w:rPr>
              <w:t xml:space="preserve"> XIENCE </w:t>
            </w:r>
            <w:proofErr w:type="spellStart"/>
            <w:r w:rsidRPr="00121F58">
              <w:rPr>
                <w:rFonts w:ascii="Times New Roman" w:hAnsi="Times New Roman" w:cs="Times New Roman"/>
              </w:rPr>
              <w:t>Xpedition</w:t>
            </w:r>
            <w:proofErr w:type="spellEnd"/>
            <w:r w:rsidRPr="00121F58">
              <w:rPr>
                <w:rFonts w:ascii="Times New Roman" w:hAnsi="Times New Roman" w:cs="Times New Roman"/>
              </w:rPr>
              <w:t xml:space="preserve"> с лекарственным покрытием </w:t>
            </w:r>
            <w:proofErr w:type="spellStart"/>
            <w:r w:rsidRPr="00121F58">
              <w:rPr>
                <w:rFonts w:ascii="Times New Roman" w:hAnsi="Times New Roman" w:cs="Times New Roman"/>
              </w:rPr>
              <w:t>эверолимус</w:t>
            </w:r>
            <w:proofErr w:type="spellEnd"/>
            <w:r w:rsidRPr="00121F58">
              <w:rPr>
                <w:rFonts w:ascii="Times New Roman" w:hAnsi="Times New Roman" w:cs="Times New Roman"/>
              </w:rPr>
              <w:t xml:space="preserve"> на системе доставки 4,0 х 28  </w:t>
            </w:r>
            <w:proofErr w:type="spellStart"/>
            <w:r w:rsidRPr="00121F58">
              <w:rPr>
                <w:rFonts w:ascii="Times New Roman" w:hAnsi="Times New Roman" w:cs="Times New Roman"/>
              </w:rPr>
              <w:t>Abbott</w:t>
            </w:r>
            <w:proofErr w:type="spellEnd"/>
            <w:r w:rsidRPr="00121F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21F58">
              <w:rPr>
                <w:rFonts w:ascii="Times New Roman" w:hAnsi="Times New Roman" w:cs="Times New Roman"/>
              </w:rPr>
              <w:t>Vascular</w:t>
            </w:r>
            <w:proofErr w:type="spellEnd"/>
            <w:r w:rsidRPr="00121F58">
              <w:rPr>
                <w:rFonts w:ascii="Times New Roman" w:hAnsi="Times New Roman" w:cs="Times New Roman"/>
              </w:rPr>
              <w:t xml:space="preserve"> (1070400-28)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3C9" w:rsidRPr="00121F58" w:rsidRDefault="008A23C9" w:rsidP="002924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Матричный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баллонорасширяемый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. Дизайн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в виде ряда волнистых колец с 3мя изогнутыми перемычками между кольцами. Материал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proofErr w:type="gram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кобальт-хромовый</w:t>
            </w:r>
            <w:proofErr w:type="gram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сплав L-605. Покрытие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: толщиной не более 7.8 микрон из акриловых и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флюорополимеров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, содержащее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эверолимус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в концентрации не более 100 мкг/см</w:t>
            </w:r>
            <w:proofErr w:type="gram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. Толщина стенки: не более 0.0032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inch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(0.0813мм). Объем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не более 1.81мм3, соотношение металл/артерия не более 13.3%, укорочение 0%,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рекойл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не более 4.4%.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смонтирован на монорельсовом баллонном катетере 143см из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пебакса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(полиэфир) совместимым с 0.14" проводником. 2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рентгеноконтрастных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вольфрамовых</w:t>
            </w:r>
            <w:proofErr w:type="gram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маркера интегрированных в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шафт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катетера. Профиль кончика не более 0.022". Профиль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на баллоне (кроссинг профиль) не более 0.041" Длина конической части баллона: не более 1мм для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стентов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2.25-3.0 мм, не более 2 мм</w:t>
            </w:r>
            <w:proofErr w:type="gram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proofErr w:type="gram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ля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стентов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3.5 и 4.0мм. Совместимость с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гайд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-катетерами с просветом 0.056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inch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(5Fr).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Комплаинс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: номинальное давление (NP) - 8 </w:t>
            </w:r>
            <w:proofErr w:type="spellStart"/>
            <w:proofErr w:type="gram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атм</w:t>
            </w:r>
            <w:proofErr w:type="spellEnd"/>
            <w:proofErr w:type="gram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стенты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2.25-2.75мм), 10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атм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стенты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3.0-4.0мм); расчетное давление разрыва (RBP) 18атм. Диаметр требуемого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4.0 мм, длина 28 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23C9" w:rsidRPr="00D72B02" w:rsidRDefault="008A23C9" w:rsidP="008A23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72B0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23C9" w:rsidRPr="008A23C9" w:rsidRDefault="008A23C9" w:rsidP="008A23C9">
            <w:pPr>
              <w:jc w:val="center"/>
              <w:rPr>
                <w:rFonts w:ascii="Times New Roman" w:hAnsi="Times New Roman" w:cs="Times New Roman"/>
              </w:rPr>
            </w:pPr>
            <w:r w:rsidRPr="008A23C9">
              <w:rPr>
                <w:rFonts w:ascii="Times New Roman" w:hAnsi="Times New Roman" w:cs="Times New Roman"/>
              </w:rPr>
              <w:t>1</w:t>
            </w:r>
          </w:p>
        </w:tc>
      </w:tr>
      <w:tr w:rsidR="008A23C9" w:rsidRPr="00D72B02" w:rsidTr="008A23C9">
        <w:trPr>
          <w:trHeight w:val="1825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23C9" w:rsidRPr="00D72B02" w:rsidRDefault="008A23C9" w:rsidP="00D7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72B0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23C9" w:rsidRPr="00121F58" w:rsidRDefault="008A23C9" w:rsidP="00121F5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21F58">
              <w:rPr>
                <w:rFonts w:ascii="Times New Roman" w:hAnsi="Times New Roman" w:cs="Times New Roman"/>
              </w:rPr>
              <w:t>Дилатационный</w:t>
            </w:r>
            <w:proofErr w:type="spellEnd"/>
            <w:r w:rsidRPr="00121F58">
              <w:rPr>
                <w:rFonts w:ascii="Times New Roman" w:hAnsi="Times New Roman" w:cs="Times New Roman"/>
              </w:rPr>
              <w:t xml:space="preserve"> катетер SABER 2 мм х 300 мм х 150 см (48002030Х)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3C9" w:rsidRPr="00121F58" w:rsidRDefault="008A23C9" w:rsidP="002924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Катетер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дилятационный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периферический. Материал катетера –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Duralyn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™. Маркеры длины баллона – 2 утопленных золотых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рентгенконтрастных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маркера  для баллонов длиной до 100мм. На баллонах длиной 100 мм и более 1 дистальный маркер и 2 проксимальных. Двухслойное гидрофильное внешнее покрытие баллона и дистальной части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шафта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. Внутреннее покрытие PTFE.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Рентгенконтрастный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кончик (профиль 0.255 дюйма; длина 0.118дюйма). </w:t>
            </w:r>
          </w:p>
          <w:p w:rsidR="008A23C9" w:rsidRPr="00121F58" w:rsidRDefault="008A23C9" w:rsidP="002924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Характеристики: коаксиальный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дилятационный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катетер (OTW) 3.9F/4.7F (4.7F используется с размерами 5х200-300мм, 6х200-300мм, 7х60-100мм, 8х60-100мм, и все размеры диаметром 9-10мм) совместимый с проводником 0.018",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интродьюсером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4-6 F (для разных размеров баллона). Рабочая длина системы доставки  90 и 150 см. Баллон высокого давления: максимальное давление разрыва 18 </w:t>
            </w:r>
            <w:proofErr w:type="spellStart"/>
            <w:proofErr w:type="gram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атм</w:t>
            </w:r>
            <w:proofErr w:type="spellEnd"/>
            <w:proofErr w:type="gram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(Ø 2 - 4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mm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); 16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атм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(Ø 5 - 6 мм x 100 мм); 14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атм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(Ø3-6 мм x 150 мм - 300 мм; Ø 7мм x 20-100  мм); 12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атм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(Ø 8 мм); 10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атм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(Ø 9-10 мм).  Таблица соответствия в упаковке. Размер: диаметр 2,0 мм, длина 300 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23C9" w:rsidRPr="00D72B02" w:rsidRDefault="008A23C9" w:rsidP="008A23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72B0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23C9" w:rsidRPr="008A23C9" w:rsidRDefault="008A23C9" w:rsidP="008A23C9">
            <w:pPr>
              <w:jc w:val="center"/>
              <w:rPr>
                <w:rFonts w:ascii="Times New Roman" w:hAnsi="Times New Roman" w:cs="Times New Roman"/>
              </w:rPr>
            </w:pPr>
            <w:r w:rsidRPr="008A23C9">
              <w:rPr>
                <w:rFonts w:ascii="Times New Roman" w:hAnsi="Times New Roman" w:cs="Times New Roman"/>
              </w:rPr>
              <w:t>5</w:t>
            </w:r>
          </w:p>
        </w:tc>
      </w:tr>
      <w:tr w:rsidR="008A23C9" w:rsidRPr="00D72B02" w:rsidTr="008A23C9">
        <w:trPr>
          <w:trHeight w:val="961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23C9" w:rsidRPr="00D72B02" w:rsidRDefault="008A23C9" w:rsidP="00D7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72B0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23C9" w:rsidRPr="00121F58" w:rsidRDefault="008A23C9" w:rsidP="00121F5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21F58">
              <w:rPr>
                <w:rFonts w:ascii="Times New Roman" w:hAnsi="Times New Roman" w:cs="Times New Roman"/>
              </w:rPr>
              <w:t>Дилатационный</w:t>
            </w:r>
            <w:proofErr w:type="spellEnd"/>
            <w:r w:rsidRPr="00121F58">
              <w:rPr>
                <w:rFonts w:ascii="Times New Roman" w:hAnsi="Times New Roman" w:cs="Times New Roman"/>
              </w:rPr>
              <w:t xml:space="preserve"> катетер SABER 2,5 мм х 300 мм х 150 см (48002530Х)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3C9" w:rsidRPr="00121F58" w:rsidRDefault="008A23C9" w:rsidP="002924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21F58">
              <w:rPr>
                <w:rFonts w:ascii="Times New Roman" w:hAnsi="Times New Roman" w:cs="Times New Roman"/>
                <w:color w:val="000000"/>
              </w:rPr>
              <w:t xml:space="preserve">Катетер </w:t>
            </w:r>
            <w:proofErr w:type="spellStart"/>
            <w:r w:rsidRPr="00121F58">
              <w:rPr>
                <w:rFonts w:ascii="Times New Roman" w:hAnsi="Times New Roman" w:cs="Times New Roman"/>
                <w:color w:val="000000"/>
              </w:rPr>
              <w:t>дилятационный</w:t>
            </w:r>
            <w:proofErr w:type="spellEnd"/>
            <w:r w:rsidRPr="00121F58">
              <w:rPr>
                <w:rFonts w:ascii="Times New Roman" w:hAnsi="Times New Roman" w:cs="Times New Roman"/>
                <w:color w:val="000000"/>
              </w:rPr>
              <w:t xml:space="preserve"> периферический. Материал катетера – </w:t>
            </w:r>
            <w:proofErr w:type="spellStart"/>
            <w:r w:rsidRPr="00121F58">
              <w:rPr>
                <w:rFonts w:ascii="Times New Roman" w:hAnsi="Times New Roman" w:cs="Times New Roman"/>
                <w:color w:val="000000"/>
              </w:rPr>
              <w:t>Duralyn</w:t>
            </w:r>
            <w:proofErr w:type="spellEnd"/>
            <w:r w:rsidRPr="00121F58">
              <w:rPr>
                <w:rFonts w:ascii="Times New Roman" w:hAnsi="Times New Roman" w:cs="Times New Roman"/>
                <w:color w:val="000000"/>
              </w:rPr>
              <w:t xml:space="preserve">™. Маркеры длины баллона – 2 утопленных золотых </w:t>
            </w:r>
            <w:proofErr w:type="spellStart"/>
            <w:r w:rsidRPr="00121F58">
              <w:rPr>
                <w:rFonts w:ascii="Times New Roman" w:hAnsi="Times New Roman" w:cs="Times New Roman"/>
                <w:color w:val="000000"/>
              </w:rPr>
              <w:t>рентгенконтрастных</w:t>
            </w:r>
            <w:proofErr w:type="spellEnd"/>
            <w:r w:rsidRPr="00121F58">
              <w:rPr>
                <w:rFonts w:ascii="Times New Roman" w:hAnsi="Times New Roman" w:cs="Times New Roman"/>
                <w:color w:val="000000"/>
              </w:rPr>
              <w:t xml:space="preserve"> маркера  для баллонов длиной до 100мм. На баллонах длиной 100 мм и более 1 дистальный маркер и 2 проксимальных. Двухслойное гидрофильное внешнее покрытие баллона и дистальной части </w:t>
            </w:r>
            <w:proofErr w:type="spellStart"/>
            <w:r w:rsidRPr="00121F58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121F58">
              <w:rPr>
                <w:rFonts w:ascii="Times New Roman" w:hAnsi="Times New Roman" w:cs="Times New Roman"/>
                <w:color w:val="000000"/>
              </w:rPr>
              <w:t xml:space="preserve">. Внутреннее покрытие PTFE. </w:t>
            </w:r>
            <w:proofErr w:type="spellStart"/>
            <w:r w:rsidRPr="00121F58">
              <w:rPr>
                <w:rFonts w:ascii="Times New Roman" w:hAnsi="Times New Roman" w:cs="Times New Roman"/>
                <w:color w:val="000000"/>
              </w:rPr>
              <w:t>Рентгенконтрастный</w:t>
            </w:r>
            <w:proofErr w:type="spellEnd"/>
            <w:r w:rsidRPr="00121F58">
              <w:rPr>
                <w:rFonts w:ascii="Times New Roman" w:hAnsi="Times New Roman" w:cs="Times New Roman"/>
                <w:color w:val="000000"/>
              </w:rPr>
              <w:t xml:space="preserve"> кончик (профиль 0.255 дюйма; длина 0.118дюйма). </w:t>
            </w:r>
          </w:p>
          <w:p w:rsidR="008A23C9" w:rsidRPr="00121F58" w:rsidRDefault="008A23C9" w:rsidP="002924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21F58">
              <w:rPr>
                <w:rFonts w:ascii="Times New Roman" w:hAnsi="Times New Roman" w:cs="Times New Roman"/>
                <w:color w:val="000000"/>
              </w:rPr>
              <w:t xml:space="preserve">Характеристики: коаксиальный </w:t>
            </w:r>
            <w:proofErr w:type="spellStart"/>
            <w:r w:rsidRPr="00121F58">
              <w:rPr>
                <w:rFonts w:ascii="Times New Roman" w:hAnsi="Times New Roman" w:cs="Times New Roman"/>
                <w:color w:val="000000"/>
              </w:rPr>
              <w:t>дилятационный</w:t>
            </w:r>
            <w:proofErr w:type="spellEnd"/>
            <w:r w:rsidRPr="00121F58">
              <w:rPr>
                <w:rFonts w:ascii="Times New Roman" w:hAnsi="Times New Roman" w:cs="Times New Roman"/>
                <w:color w:val="000000"/>
              </w:rPr>
              <w:t xml:space="preserve"> катетер (OTW) 3.9F/4.7F (4.7F используется с </w:t>
            </w:r>
            <w:r w:rsidRPr="00121F58">
              <w:rPr>
                <w:rFonts w:ascii="Times New Roman" w:hAnsi="Times New Roman" w:cs="Times New Roman"/>
                <w:color w:val="000000"/>
              </w:rPr>
              <w:lastRenderedPageBreak/>
              <w:t xml:space="preserve">размерами 5х200-300мм, 6х200-300мм, 7х60-100мм, 8х60-100мм, и все размеры диаметром 9-10мм) совместимый с проводником 0.018", </w:t>
            </w:r>
            <w:proofErr w:type="spellStart"/>
            <w:r w:rsidRPr="00121F58">
              <w:rPr>
                <w:rFonts w:ascii="Times New Roman" w:hAnsi="Times New Roman" w:cs="Times New Roman"/>
                <w:color w:val="000000"/>
              </w:rPr>
              <w:t>интродьюсером</w:t>
            </w:r>
            <w:proofErr w:type="spellEnd"/>
            <w:r w:rsidRPr="00121F58">
              <w:rPr>
                <w:rFonts w:ascii="Times New Roman" w:hAnsi="Times New Roman" w:cs="Times New Roman"/>
                <w:color w:val="000000"/>
              </w:rPr>
              <w:t xml:space="preserve"> 4-6 F (для разных размеров баллона). Рабочая длина системы доставки  90 и 150 см. Баллон высокого давления: максимальное давление разрыва 18 </w:t>
            </w:r>
            <w:proofErr w:type="spellStart"/>
            <w:proofErr w:type="gramStart"/>
            <w:r w:rsidRPr="00121F58">
              <w:rPr>
                <w:rFonts w:ascii="Times New Roman" w:hAnsi="Times New Roman" w:cs="Times New Roman"/>
                <w:color w:val="000000"/>
              </w:rPr>
              <w:t>атм</w:t>
            </w:r>
            <w:proofErr w:type="spellEnd"/>
            <w:proofErr w:type="gramEnd"/>
            <w:r w:rsidRPr="00121F58">
              <w:rPr>
                <w:rFonts w:ascii="Times New Roman" w:hAnsi="Times New Roman" w:cs="Times New Roman"/>
                <w:color w:val="000000"/>
              </w:rPr>
              <w:t xml:space="preserve"> (Ø 2 - 4 </w:t>
            </w:r>
            <w:proofErr w:type="spellStart"/>
            <w:r w:rsidRPr="00121F58">
              <w:rPr>
                <w:rFonts w:ascii="Times New Roman" w:hAnsi="Times New Roman" w:cs="Times New Roman"/>
                <w:color w:val="000000"/>
              </w:rPr>
              <w:t>mm</w:t>
            </w:r>
            <w:proofErr w:type="spellEnd"/>
            <w:r w:rsidRPr="00121F58">
              <w:rPr>
                <w:rFonts w:ascii="Times New Roman" w:hAnsi="Times New Roman" w:cs="Times New Roman"/>
                <w:color w:val="000000"/>
              </w:rPr>
              <w:t xml:space="preserve"> ); 16 </w:t>
            </w:r>
            <w:proofErr w:type="spellStart"/>
            <w:r w:rsidRPr="00121F58">
              <w:rPr>
                <w:rFonts w:ascii="Times New Roman" w:hAnsi="Times New Roman" w:cs="Times New Roman"/>
                <w:color w:val="000000"/>
              </w:rPr>
              <w:t>атм</w:t>
            </w:r>
            <w:proofErr w:type="spellEnd"/>
            <w:r w:rsidRPr="00121F58">
              <w:rPr>
                <w:rFonts w:ascii="Times New Roman" w:hAnsi="Times New Roman" w:cs="Times New Roman"/>
                <w:color w:val="000000"/>
              </w:rPr>
              <w:t xml:space="preserve"> (Ø 5 - 6 мм x 100 мм); 14 </w:t>
            </w:r>
            <w:proofErr w:type="spellStart"/>
            <w:r w:rsidRPr="00121F58">
              <w:rPr>
                <w:rFonts w:ascii="Times New Roman" w:hAnsi="Times New Roman" w:cs="Times New Roman"/>
                <w:color w:val="000000"/>
              </w:rPr>
              <w:t>атм</w:t>
            </w:r>
            <w:proofErr w:type="spellEnd"/>
            <w:r w:rsidRPr="00121F58">
              <w:rPr>
                <w:rFonts w:ascii="Times New Roman" w:hAnsi="Times New Roman" w:cs="Times New Roman"/>
                <w:color w:val="000000"/>
              </w:rPr>
              <w:t xml:space="preserve"> (Ø3-6 мм x 150 мм - 300 мм; Ø 7мм x 20-100  мм); 12 </w:t>
            </w:r>
            <w:proofErr w:type="spellStart"/>
            <w:r w:rsidRPr="00121F58">
              <w:rPr>
                <w:rFonts w:ascii="Times New Roman" w:hAnsi="Times New Roman" w:cs="Times New Roman"/>
                <w:color w:val="000000"/>
              </w:rPr>
              <w:t>атм</w:t>
            </w:r>
            <w:proofErr w:type="spellEnd"/>
            <w:r w:rsidRPr="00121F58">
              <w:rPr>
                <w:rFonts w:ascii="Times New Roman" w:hAnsi="Times New Roman" w:cs="Times New Roman"/>
                <w:color w:val="000000"/>
              </w:rPr>
              <w:t xml:space="preserve"> (Ø 8 мм); 10 </w:t>
            </w:r>
            <w:proofErr w:type="spellStart"/>
            <w:r w:rsidRPr="00121F58">
              <w:rPr>
                <w:rFonts w:ascii="Times New Roman" w:hAnsi="Times New Roman" w:cs="Times New Roman"/>
                <w:color w:val="000000"/>
              </w:rPr>
              <w:t>атм</w:t>
            </w:r>
            <w:proofErr w:type="spellEnd"/>
            <w:r w:rsidRPr="00121F58">
              <w:rPr>
                <w:rFonts w:ascii="Times New Roman" w:hAnsi="Times New Roman" w:cs="Times New Roman"/>
                <w:color w:val="000000"/>
              </w:rPr>
              <w:t xml:space="preserve"> (Ø 9-10 мм).  Таблица соответствия в упаковке.</w:t>
            </w:r>
            <w:r w:rsidRPr="00121F58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121F58">
              <w:rPr>
                <w:rFonts w:ascii="Times New Roman" w:hAnsi="Times New Roman" w:cs="Times New Roman"/>
                <w:color w:val="000000"/>
              </w:rPr>
              <w:t>Размер: диаметр 2,5 мм, длина 300 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23C9" w:rsidRPr="00D72B02" w:rsidRDefault="008A23C9" w:rsidP="008A23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72B02">
              <w:rPr>
                <w:rFonts w:ascii="Times New Roman" w:hAnsi="Times New Roman" w:cs="Times New Roman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23C9" w:rsidRPr="008A23C9" w:rsidRDefault="008A23C9" w:rsidP="008A23C9">
            <w:pPr>
              <w:jc w:val="center"/>
              <w:rPr>
                <w:rFonts w:ascii="Times New Roman" w:hAnsi="Times New Roman" w:cs="Times New Roman"/>
              </w:rPr>
            </w:pPr>
            <w:r w:rsidRPr="008A23C9">
              <w:rPr>
                <w:rFonts w:ascii="Times New Roman" w:hAnsi="Times New Roman" w:cs="Times New Roman"/>
              </w:rPr>
              <w:t>7</w:t>
            </w:r>
          </w:p>
        </w:tc>
      </w:tr>
      <w:tr w:rsidR="008A23C9" w:rsidRPr="00D72B02" w:rsidTr="008A23C9">
        <w:trPr>
          <w:trHeight w:val="2346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23C9" w:rsidRPr="00D72B02" w:rsidRDefault="008A23C9" w:rsidP="00D7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72B0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11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23C9" w:rsidRPr="00121F58" w:rsidRDefault="008A23C9" w:rsidP="00121F5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21F58">
              <w:rPr>
                <w:rFonts w:ascii="Times New Roman" w:hAnsi="Times New Roman" w:cs="Times New Roman"/>
              </w:rPr>
              <w:t>Дилатационный</w:t>
            </w:r>
            <w:proofErr w:type="spellEnd"/>
            <w:r w:rsidRPr="00121F58">
              <w:rPr>
                <w:rFonts w:ascii="Times New Roman" w:hAnsi="Times New Roman" w:cs="Times New Roman"/>
              </w:rPr>
              <w:t xml:space="preserve"> катетер SABER 3,0 мм х 300 мм х 150 см (48003030Х)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3C9" w:rsidRPr="00121F58" w:rsidRDefault="008A23C9" w:rsidP="002924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21F58">
              <w:rPr>
                <w:rFonts w:ascii="Times New Roman" w:hAnsi="Times New Roman" w:cs="Times New Roman"/>
                <w:color w:val="000000"/>
              </w:rPr>
              <w:t xml:space="preserve">Катетер </w:t>
            </w:r>
            <w:proofErr w:type="spellStart"/>
            <w:r w:rsidRPr="00121F58">
              <w:rPr>
                <w:rFonts w:ascii="Times New Roman" w:hAnsi="Times New Roman" w:cs="Times New Roman"/>
                <w:color w:val="000000"/>
              </w:rPr>
              <w:t>дилятационный</w:t>
            </w:r>
            <w:proofErr w:type="spellEnd"/>
            <w:r w:rsidRPr="00121F58">
              <w:rPr>
                <w:rFonts w:ascii="Times New Roman" w:hAnsi="Times New Roman" w:cs="Times New Roman"/>
                <w:color w:val="000000"/>
              </w:rPr>
              <w:t xml:space="preserve"> периферический. Материал катетера – </w:t>
            </w:r>
            <w:proofErr w:type="spellStart"/>
            <w:r w:rsidRPr="00121F58">
              <w:rPr>
                <w:rFonts w:ascii="Times New Roman" w:hAnsi="Times New Roman" w:cs="Times New Roman"/>
                <w:color w:val="000000"/>
              </w:rPr>
              <w:t>Duralyn</w:t>
            </w:r>
            <w:proofErr w:type="spellEnd"/>
            <w:r w:rsidRPr="00121F58">
              <w:rPr>
                <w:rFonts w:ascii="Times New Roman" w:hAnsi="Times New Roman" w:cs="Times New Roman"/>
                <w:color w:val="000000"/>
              </w:rPr>
              <w:t xml:space="preserve">™. Маркеры длины баллона – 2 утопленных золотых </w:t>
            </w:r>
            <w:proofErr w:type="spellStart"/>
            <w:r w:rsidRPr="00121F58">
              <w:rPr>
                <w:rFonts w:ascii="Times New Roman" w:hAnsi="Times New Roman" w:cs="Times New Roman"/>
                <w:color w:val="000000"/>
              </w:rPr>
              <w:t>рентгенконтрастных</w:t>
            </w:r>
            <w:proofErr w:type="spellEnd"/>
            <w:r w:rsidRPr="00121F58">
              <w:rPr>
                <w:rFonts w:ascii="Times New Roman" w:hAnsi="Times New Roman" w:cs="Times New Roman"/>
                <w:color w:val="000000"/>
              </w:rPr>
              <w:t xml:space="preserve"> маркера  для баллонов длиной до 100мм. На баллонах длиной 100 мм и более 1 дистальный маркер и 2 проксимальных. Двухслойное гидрофильное внешнее покрытие баллона и дистальной части </w:t>
            </w:r>
            <w:proofErr w:type="spellStart"/>
            <w:r w:rsidRPr="00121F58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121F58">
              <w:rPr>
                <w:rFonts w:ascii="Times New Roman" w:hAnsi="Times New Roman" w:cs="Times New Roman"/>
                <w:color w:val="000000"/>
              </w:rPr>
              <w:t xml:space="preserve">. Внутреннее покрытие PTFE. </w:t>
            </w:r>
            <w:proofErr w:type="spellStart"/>
            <w:r w:rsidRPr="00121F58">
              <w:rPr>
                <w:rFonts w:ascii="Times New Roman" w:hAnsi="Times New Roman" w:cs="Times New Roman"/>
                <w:color w:val="000000"/>
              </w:rPr>
              <w:t>Рентгенконтрастный</w:t>
            </w:r>
            <w:proofErr w:type="spellEnd"/>
            <w:r w:rsidRPr="00121F58">
              <w:rPr>
                <w:rFonts w:ascii="Times New Roman" w:hAnsi="Times New Roman" w:cs="Times New Roman"/>
                <w:color w:val="000000"/>
              </w:rPr>
              <w:t xml:space="preserve"> кончик (профиль 0.255 дюйма; длина 0.118дюйма). </w:t>
            </w:r>
          </w:p>
          <w:p w:rsidR="008A23C9" w:rsidRPr="00121F58" w:rsidRDefault="008A23C9" w:rsidP="002924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21F58">
              <w:rPr>
                <w:rFonts w:ascii="Times New Roman" w:hAnsi="Times New Roman" w:cs="Times New Roman"/>
                <w:color w:val="000000"/>
              </w:rPr>
              <w:t xml:space="preserve">Характеристики: коаксиальный </w:t>
            </w:r>
            <w:proofErr w:type="spellStart"/>
            <w:r w:rsidRPr="00121F58">
              <w:rPr>
                <w:rFonts w:ascii="Times New Roman" w:hAnsi="Times New Roman" w:cs="Times New Roman"/>
                <w:color w:val="000000"/>
              </w:rPr>
              <w:t>дилятационный</w:t>
            </w:r>
            <w:proofErr w:type="spellEnd"/>
            <w:r w:rsidRPr="00121F58">
              <w:rPr>
                <w:rFonts w:ascii="Times New Roman" w:hAnsi="Times New Roman" w:cs="Times New Roman"/>
                <w:color w:val="000000"/>
              </w:rPr>
              <w:t xml:space="preserve"> катетер (OTW) 3.9F/4.7F (4.7F используется с размерами 5х200-300мм, 6х200-300мм, 7х60-100мм, 8х60-100мм, и все размеры диаметром 9-10мм) совместимый с проводником 0.018", </w:t>
            </w:r>
            <w:proofErr w:type="spellStart"/>
            <w:r w:rsidRPr="00121F58">
              <w:rPr>
                <w:rFonts w:ascii="Times New Roman" w:hAnsi="Times New Roman" w:cs="Times New Roman"/>
                <w:color w:val="000000"/>
              </w:rPr>
              <w:t>интродьюсером</w:t>
            </w:r>
            <w:proofErr w:type="spellEnd"/>
            <w:r w:rsidRPr="00121F58">
              <w:rPr>
                <w:rFonts w:ascii="Times New Roman" w:hAnsi="Times New Roman" w:cs="Times New Roman"/>
                <w:color w:val="000000"/>
              </w:rPr>
              <w:t xml:space="preserve"> 4-6 F (для разных размеров баллона). Рабочая длина системы доставки  90 и 150 см. Баллон высокого давления: максимальное давление разрыва 18 </w:t>
            </w:r>
            <w:proofErr w:type="spellStart"/>
            <w:proofErr w:type="gramStart"/>
            <w:r w:rsidRPr="00121F58">
              <w:rPr>
                <w:rFonts w:ascii="Times New Roman" w:hAnsi="Times New Roman" w:cs="Times New Roman"/>
                <w:color w:val="000000"/>
              </w:rPr>
              <w:t>атм</w:t>
            </w:r>
            <w:proofErr w:type="spellEnd"/>
            <w:proofErr w:type="gramEnd"/>
            <w:r w:rsidRPr="00121F58">
              <w:rPr>
                <w:rFonts w:ascii="Times New Roman" w:hAnsi="Times New Roman" w:cs="Times New Roman"/>
                <w:color w:val="000000"/>
              </w:rPr>
              <w:t xml:space="preserve"> (Ø 2 - 4 </w:t>
            </w:r>
            <w:proofErr w:type="spellStart"/>
            <w:r w:rsidRPr="00121F58">
              <w:rPr>
                <w:rFonts w:ascii="Times New Roman" w:hAnsi="Times New Roman" w:cs="Times New Roman"/>
                <w:color w:val="000000"/>
              </w:rPr>
              <w:t>mm</w:t>
            </w:r>
            <w:proofErr w:type="spellEnd"/>
            <w:r w:rsidRPr="00121F58">
              <w:rPr>
                <w:rFonts w:ascii="Times New Roman" w:hAnsi="Times New Roman" w:cs="Times New Roman"/>
                <w:color w:val="000000"/>
              </w:rPr>
              <w:t xml:space="preserve"> ); 16 </w:t>
            </w:r>
            <w:proofErr w:type="spellStart"/>
            <w:r w:rsidRPr="00121F58">
              <w:rPr>
                <w:rFonts w:ascii="Times New Roman" w:hAnsi="Times New Roman" w:cs="Times New Roman"/>
                <w:color w:val="000000"/>
              </w:rPr>
              <w:t>атм</w:t>
            </w:r>
            <w:proofErr w:type="spellEnd"/>
            <w:r w:rsidRPr="00121F58">
              <w:rPr>
                <w:rFonts w:ascii="Times New Roman" w:hAnsi="Times New Roman" w:cs="Times New Roman"/>
                <w:color w:val="000000"/>
              </w:rPr>
              <w:t xml:space="preserve"> (Ø 5 - 6 мм x 100 мм); 14 </w:t>
            </w:r>
            <w:proofErr w:type="spellStart"/>
            <w:r w:rsidRPr="00121F58">
              <w:rPr>
                <w:rFonts w:ascii="Times New Roman" w:hAnsi="Times New Roman" w:cs="Times New Roman"/>
                <w:color w:val="000000"/>
              </w:rPr>
              <w:t>атм</w:t>
            </w:r>
            <w:proofErr w:type="spellEnd"/>
            <w:r w:rsidRPr="00121F58">
              <w:rPr>
                <w:rFonts w:ascii="Times New Roman" w:hAnsi="Times New Roman" w:cs="Times New Roman"/>
                <w:color w:val="000000"/>
              </w:rPr>
              <w:t xml:space="preserve"> (Ø3-6 мм x 150 мм - 300 мм; Ø 7мм x 20-100  мм); 12 </w:t>
            </w:r>
            <w:proofErr w:type="spellStart"/>
            <w:r w:rsidRPr="00121F58">
              <w:rPr>
                <w:rFonts w:ascii="Times New Roman" w:hAnsi="Times New Roman" w:cs="Times New Roman"/>
                <w:color w:val="000000"/>
              </w:rPr>
              <w:t>атм</w:t>
            </w:r>
            <w:proofErr w:type="spellEnd"/>
            <w:r w:rsidRPr="00121F58">
              <w:rPr>
                <w:rFonts w:ascii="Times New Roman" w:hAnsi="Times New Roman" w:cs="Times New Roman"/>
                <w:color w:val="000000"/>
              </w:rPr>
              <w:t xml:space="preserve"> (Ø 8 мм); 10 </w:t>
            </w:r>
            <w:proofErr w:type="spellStart"/>
            <w:r w:rsidRPr="00121F58">
              <w:rPr>
                <w:rFonts w:ascii="Times New Roman" w:hAnsi="Times New Roman" w:cs="Times New Roman"/>
                <w:color w:val="000000"/>
              </w:rPr>
              <w:t>атм</w:t>
            </w:r>
            <w:proofErr w:type="spellEnd"/>
            <w:r w:rsidRPr="00121F58">
              <w:rPr>
                <w:rFonts w:ascii="Times New Roman" w:hAnsi="Times New Roman" w:cs="Times New Roman"/>
                <w:color w:val="000000"/>
              </w:rPr>
              <w:t xml:space="preserve"> (Ø 9-10 мм).  Таблица соответствия в упаковке.</w:t>
            </w:r>
            <w:r w:rsidRPr="00121F58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121F58">
              <w:rPr>
                <w:rFonts w:ascii="Times New Roman" w:hAnsi="Times New Roman" w:cs="Times New Roman"/>
                <w:color w:val="000000"/>
              </w:rPr>
              <w:t>Размер: диаметр 3,0 мм, длина 300 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23C9" w:rsidRPr="00D72B02" w:rsidRDefault="008A23C9" w:rsidP="008A23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72B0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23C9" w:rsidRPr="008A23C9" w:rsidRDefault="008A23C9" w:rsidP="008A23C9">
            <w:pPr>
              <w:jc w:val="center"/>
              <w:rPr>
                <w:rFonts w:ascii="Times New Roman" w:hAnsi="Times New Roman" w:cs="Times New Roman"/>
              </w:rPr>
            </w:pPr>
            <w:r w:rsidRPr="008A23C9">
              <w:rPr>
                <w:rFonts w:ascii="Times New Roman" w:hAnsi="Times New Roman" w:cs="Times New Roman"/>
              </w:rPr>
              <w:t>7</w:t>
            </w:r>
          </w:p>
        </w:tc>
      </w:tr>
      <w:tr w:rsidR="008A23C9" w:rsidRPr="00D72B02" w:rsidTr="008A23C9">
        <w:trPr>
          <w:trHeight w:val="677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23C9" w:rsidRPr="00D72B02" w:rsidRDefault="008A23C9" w:rsidP="00D7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72B0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23C9" w:rsidRPr="00121F58" w:rsidRDefault="008A23C9" w:rsidP="00121F5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21F58">
              <w:rPr>
                <w:rFonts w:ascii="Times New Roman" w:hAnsi="Times New Roman" w:cs="Times New Roman"/>
              </w:rPr>
              <w:t>Дилатационный</w:t>
            </w:r>
            <w:proofErr w:type="spellEnd"/>
            <w:r w:rsidRPr="00121F58">
              <w:rPr>
                <w:rFonts w:ascii="Times New Roman" w:hAnsi="Times New Roman" w:cs="Times New Roman"/>
              </w:rPr>
              <w:t xml:space="preserve"> катетер SABER 5 мм х 300 мм х 150 см (48005030Х)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3C9" w:rsidRPr="00121F58" w:rsidRDefault="008A23C9" w:rsidP="002924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21F58">
              <w:rPr>
                <w:rFonts w:ascii="Times New Roman" w:hAnsi="Times New Roman" w:cs="Times New Roman"/>
                <w:color w:val="000000"/>
              </w:rPr>
              <w:t xml:space="preserve">Катетер </w:t>
            </w:r>
            <w:proofErr w:type="spellStart"/>
            <w:r w:rsidRPr="00121F58">
              <w:rPr>
                <w:rFonts w:ascii="Times New Roman" w:hAnsi="Times New Roman" w:cs="Times New Roman"/>
                <w:color w:val="000000"/>
              </w:rPr>
              <w:t>дилятационный</w:t>
            </w:r>
            <w:proofErr w:type="spellEnd"/>
            <w:r w:rsidRPr="00121F58">
              <w:rPr>
                <w:rFonts w:ascii="Times New Roman" w:hAnsi="Times New Roman" w:cs="Times New Roman"/>
                <w:color w:val="000000"/>
              </w:rPr>
              <w:t xml:space="preserve"> периферический. Материал катетера – </w:t>
            </w:r>
            <w:proofErr w:type="spellStart"/>
            <w:r w:rsidRPr="00121F58">
              <w:rPr>
                <w:rFonts w:ascii="Times New Roman" w:hAnsi="Times New Roman" w:cs="Times New Roman"/>
                <w:color w:val="000000"/>
              </w:rPr>
              <w:t>Duralyn</w:t>
            </w:r>
            <w:proofErr w:type="spellEnd"/>
            <w:r w:rsidRPr="00121F58">
              <w:rPr>
                <w:rFonts w:ascii="Times New Roman" w:hAnsi="Times New Roman" w:cs="Times New Roman"/>
                <w:color w:val="000000"/>
              </w:rPr>
              <w:t xml:space="preserve">™. Маркеры длины баллона – 2 утопленных золотых </w:t>
            </w:r>
            <w:proofErr w:type="spellStart"/>
            <w:r w:rsidRPr="00121F58">
              <w:rPr>
                <w:rFonts w:ascii="Times New Roman" w:hAnsi="Times New Roman" w:cs="Times New Roman"/>
                <w:color w:val="000000"/>
              </w:rPr>
              <w:t>рентгенконтрастных</w:t>
            </w:r>
            <w:proofErr w:type="spellEnd"/>
            <w:r w:rsidRPr="00121F58">
              <w:rPr>
                <w:rFonts w:ascii="Times New Roman" w:hAnsi="Times New Roman" w:cs="Times New Roman"/>
                <w:color w:val="000000"/>
              </w:rPr>
              <w:t xml:space="preserve"> маркера  для баллонов длиной до 100мм. На баллонах длиной 100 мм и более 1 дистальный маркер и 2 проксимальных. Двухслойное гидрофильное внешнее покрытие баллона и дистальной части </w:t>
            </w:r>
            <w:proofErr w:type="spellStart"/>
            <w:r w:rsidRPr="00121F58">
              <w:rPr>
                <w:rFonts w:ascii="Times New Roman" w:hAnsi="Times New Roman" w:cs="Times New Roman"/>
                <w:color w:val="000000"/>
              </w:rPr>
              <w:t>шафта</w:t>
            </w:r>
            <w:proofErr w:type="spellEnd"/>
            <w:r w:rsidRPr="00121F58">
              <w:rPr>
                <w:rFonts w:ascii="Times New Roman" w:hAnsi="Times New Roman" w:cs="Times New Roman"/>
                <w:color w:val="000000"/>
              </w:rPr>
              <w:t xml:space="preserve">. Внутреннее покрытие PTFE. </w:t>
            </w:r>
            <w:proofErr w:type="spellStart"/>
            <w:r w:rsidRPr="00121F58">
              <w:rPr>
                <w:rFonts w:ascii="Times New Roman" w:hAnsi="Times New Roman" w:cs="Times New Roman"/>
                <w:color w:val="000000"/>
              </w:rPr>
              <w:t>Рентгенконтрастный</w:t>
            </w:r>
            <w:proofErr w:type="spellEnd"/>
            <w:r w:rsidRPr="00121F58">
              <w:rPr>
                <w:rFonts w:ascii="Times New Roman" w:hAnsi="Times New Roman" w:cs="Times New Roman"/>
                <w:color w:val="000000"/>
              </w:rPr>
              <w:t xml:space="preserve"> кончик (профиль 0.255 дюйма; длина 0.118дюйма). </w:t>
            </w:r>
          </w:p>
          <w:p w:rsidR="008A23C9" w:rsidRPr="00121F58" w:rsidRDefault="008A23C9" w:rsidP="002924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21F58">
              <w:rPr>
                <w:rFonts w:ascii="Times New Roman" w:hAnsi="Times New Roman" w:cs="Times New Roman"/>
                <w:color w:val="000000"/>
              </w:rPr>
              <w:t xml:space="preserve">Характеристики: коаксиальный </w:t>
            </w:r>
            <w:proofErr w:type="spellStart"/>
            <w:r w:rsidRPr="00121F58">
              <w:rPr>
                <w:rFonts w:ascii="Times New Roman" w:hAnsi="Times New Roman" w:cs="Times New Roman"/>
                <w:color w:val="000000"/>
              </w:rPr>
              <w:t>дилятационный</w:t>
            </w:r>
            <w:proofErr w:type="spellEnd"/>
            <w:r w:rsidRPr="00121F58">
              <w:rPr>
                <w:rFonts w:ascii="Times New Roman" w:hAnsi="Times New Roman" w:cs="Times New Roman"/>
                <w:color w:val="000000"/>
              </w:rPr>
              <w:t xml:space="preserve"> катетер (OTW) 3.9F/4.7F (4.7F используется с размерами 5х200-300мм, 6х200-300мм, 7х60-100мм, 8х60-100мм, и все размеры диаметром 9-10мм) совместимый с проводником 0.018", </w:t>
            </w:r>
            <w:proofErr w:type="spellStart"/>
            <w:r w:rsidRPr="00121F58">
              <w:rPr>
                <w:rFonts w:ascii="Times New Roman" w:hAnsi="Times New Roman" w:cs="Times New Roman"/>
                <w:color w:val="000000"/>
              </w:rPr>
              <w:t>интродьюсером</w:t>
            </w:r>
            <w:proofErr w:type="spellEnd"/>
            <w:r w:rsidRPr="00121F58">
              <w:rPr>
                <w:rFonts w:ascii="Times New Roman" w:hAnsi="Times New Roman" w:cs="Times New Roman"/>
                <w:color w:val="000000"/>
              </w:rPr>
              <w:t xml:space="preserve"> 4-6 F (для разных размеров баллона). Рабочая длина системы доставки  90 и 150 см. Баллон высокого давления: максимальное давление разрыва 18 </w:t>
            </w:r>
            <w:proofErr w:type="spellStart"/>
            <w:proofErr w:type="gramStart"/>
            <w:r w:rsidRPr="00121F58">
              <w:rPr>
                <w:rFonts w:ascii="Times New Roman" w:hAnsi="Times New Roman" w:cs="Times New Roman"/>
                <w:color w:val="000000"/>
              </w:rPr>
              <w:t>атм</w:t>
            </w:r>
            <w:proofErr w:type="spellEnd"/>
            <w:proofErr w:type="gramEnd"/>
            <w:r w:rsidRPr="00121F58">
              <w:rPr>
                <w:rFonts w:ascii="Times New Roman" w:hAnsi="Times New Roman" w:cs="Times New Roman"/>
                <w:color w:val="000000"/>
              </w:rPr>
              <w:t xml:space="preserve"> (Ø 2 - 4 </w:t>
            </w:r>
            <w:proofErr w:type="spellStart"/>
            <w:r w:rsidRPr="00121F58">
              <w:rPr>
                <w:rFonts w:ascii="Times New Roman" w:hAnsi="Times New Roman" w:cs="Times New Roman"/>
                <w:color w:val="000000"/>
              </w:rPr>
              <w:t>mm</w:t>
            </w:r>
            <w:proofErr w:type="spellEnd"/>
            <w:r w:rsidRPr="00121F58">
              <w:rPr>
                <w:rFonts w:ascii="Times New Roman" w:hAnsi="Times New Roman" w:cs="Times New Roman"/>
                <w:color w:val="000000"/>
              </w:rPr>
              <w:t xml:space="preserve"> ); 16 </w:t>
            </w:r>
            <w:proofErr w:type="spellStart"/>
            <w:r w:rsidRPr="00121F58">
              <w:rPr>
                <w:rFonts w:ascii="Times New Roman" w:hAnsi="Times New Roman" w:cs="Times New Roman"/>
                <w:color w:val="000000"/>
              </w:rPr>
              <w:t>атм</w:t>
            </w:r>
            <w:proofErr w:type="spellEnd"/>
            <w:r w:rsidRPr="00121F58">
              <w:rPr>
                <w:rFonts w:ascii="Times New Roman" w:hAnsi="Times New Roman" w:cs="Times New Roman"/>
                <w:color w:val="000000"/>
              </w:rPr>
              <w:t xml:space="preserve"> (Ø 5 - 6 мм x 100 мм); 14 </w:t>
            </w:r>
            <w:proofErr w:type="spellStart"/>
            <w:r w:rsidRPr="00121F58">
              <w:rPr>
                <w:rFonts w:ascii="Times New Roman" w:hAnsi="Times New Roman" w:cs="Times New Roman"/>
                <w:color w:val="000000"/>
              </w:rPr>
              <w:t>атм</w:t>
            </w:r>
            <w:proofErr w:type="spellEnd"/>
            <w:r w:rsidRPr="00121F58">
              <w:rPr>
                <w:rFonts w:ascii="Times New Roman" w:hAnsi="Times New Roman" w:cs="Times New Roman"/>
                <w:color w:val="000000"/>
              </w:rPr>
              <w:t xml:space="preserve"> (Ø3-6 мм x 150 мм - 300 мм; Ø 7мм x 20-100  мм); 12 </w:t>
            </w:r>
            <w:proofErr w:type="spellStart"/>
            <w:r w:rsidRPr="00121F58">
              <w:rPr>
                <w:rFonts w:ascii="Times New Roman" w:hAnsi="Times New Roman" w:cs="Times New Roman"/>
                <w:color w:val="000000"/>
              </w:rPr>
              <w:t>атм</w:t>
            </w:r>
            <w:proofErr w:type="spellEnd"/>
            <w:r w:rsidRPr="00121F58">
              <w:rPr>
                <w:rFonts w:ascii="Times New Roman" w:hAnsi="Times New Roman" w:cs="Times New Roman"/>
                <w:color w:val="000000"/>
              </w:rPr>
              <w:t xml:space="preserve"> (Ø 8 мм); 10 </w:t>
            </w:r>
            <w:proofErr w:type="spellStart"/>
            <w:r w:rsidRPr="00121F58">
              <w:rPr>
                <w:rFonts w:ascii="Times New Roman" w:hAnsi="Times New Roman" w:cs="Times New Roman"/>
                <w:color w:val="000000"/>
              </w:rPr>
              <w:t>атм</w:t>
            </w:r>
            <w:proofErr w:type="spellEnd"/>
            <w:r w:rsidRPr="00121F58">
              <w:rPr>
                <w:rFonts w:ascii="Times New Roman" w:hAnsi="Times New Roman" w:cs="Times New Roman"/>
                <w:color w:val="000000"/>
              </w:rPr>
              <w:t xml:space="preserve"> (Ø 9-10 мм).  Таблица соответствия в упаковке.</w:t>
            </w:r>
            <w:r w:rsidRPr="00121F58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121F58">
              <w:rPr>
                <w:rFonts w:ascii="Times New Roman" w:hAnsi="Times New Roman" w:cs="Times New Roman"/>
                <w:color w:val="000000"/>
              </w:rPr>
              <w:t>Размер: диаметр 5,0 мм, длина 300 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23C9" w:rsidRPr="00D72B02" w:rsidRDefault="008A23C9" w:rsidP="008A23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72B0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23C9" w:rsidRPr="008A23C9" w:rsidRDefault="008A23C9" w:rsidP="008A23C9">
            <w:pPr>
              <w:jc w:val="center"/>
              <w:rPr>
                <w:rFonts w:ascii="Times New Roman" w:hAnsi="Times New Roman" w:cs="Times New Roman"/>
              </w:rPr>
            </w:pPr>
            <w:r w:rsidRPr="008A23C9">
              <w:rPr>
                <w:rFonts w:ascii="Times New Roman" w:hAnsi="Times New Roman" w:cs="Times New Roman"/>
              </w:rPr>
              <w:t>10</w:t>
            </w:r>
          </w:p>
        </w:tc>
      </w:tr>
      <w:tr w:rsidR="008A23C9" w:rsidRPr="00D72B02" w:rsidTr="008A23C9">
        <w:trPr>
          <w:trHeight w:val="2346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23C9" w:rsidRPr="00D72B02" w:rsidRDefault="008A23C9" w:rsidP="00D7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72B0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23C9" w:rsidRPr="00121F58" w:rsidRDefault="008A23C9" w:rsidP="00121F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21F58">
              <w:rPr>
                <w:rFonts w:ascii="Times New Roman" w:hAnsi="Times New Roman" w:cs="Times New Roman"/>
              </w:rPr>
              <w:t xml:space="preserve">Периферический баллонный катетер </w:t>
            </w:r>
            <w:proofErr w:type="spellStart"/>
            <w:r w:rsidRPr="00121F58">
              <w:rPr>
                <w:rFonts w:ascii="Times New Roman" w:hAnsi="Times New Roman" w:cs="Times New Roman"/>
              </w:rPr>
              <w:t>Powerflex</w:t>
            </w:r>
            <w:proofErr w:type="spellEnd"/>
            <w:r w:rsidRPr="00121F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21F58">
              <w:rPr>
                <w:rFonts w:ascii="Times New Roman" w:hAnsi="Times New Roman" w:cs="Times New Roman"/>
              </w:rPr>
              <w:t>Pro</w:t>
            </w:r>
            <w:proofErr w:type="spellEnd"/>
            <w:r w:rsidRPr="00121F58">
              <w:rPr>
                <w:rFonts w:ascii="Times New Roman" w:hAnsi="Times New Roman" w:cs="Times New Roman"/>
              </w:rPr>
              <w:t xml:space="preserve"> 6 мм х 80 мм х 135 см (440-0608 х)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3C9" w:rsidRPr="00121F58" w:rsidRDefault="008A23C9" w:rsidP="002924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Катетер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дилятационный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периферический. Материал катетера –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Duralyn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™ (нейлон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вестамид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), материал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шафта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– нейлон, материала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хаба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грилламид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. Маркеры длины баллона – 2 утопленных золотых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рентгенконтрастных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маркера (длина 1,0 мм). Силиконовое смазывающее покрытие MDX внутреннего просвета для проводника и 30 см дистальной части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шафта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Рентгенконтрастный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кончик (2 из 7,5 мм) с содержанием сульфата бария. Характеристики: 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двухпросветный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дилятационный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катетер (OTW), совместимый с проводником 0.035" и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интродьюсером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5 F (для всех размеров до 8 х 80 мм). Рабочая длина системы доставки 135 см. Короткие плечики баллона, короткое время наполнения и откачки баллона. Номинальное давление разрыва 10 атм., максимальное давление разрыва 18 атм. Таблица соответствия в упаковке. Размеры: диаметры 6 мм, длина 80 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23C9" w:rsidRPr="00D72B02" w:rsidRDefault="008A23C9" w:rsidP="008A23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72B0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23C9" w:rsidRPr="008A23C9" w:rsidRDefault="008A23C9" w:rsidP="008A23C9">
            <w:pPr>
              <w:jc w:val="center"/>
              <w:rPr>
                <w:rFonts w:ascii="Times New Roman" w:hAnsi="Times New Roman" w:cs="Times New Roman"/>
              </w:rPr>
            </w:pPr>
            <w:r w:rsidRPr="008A23C9">
              <w:rPr>
                <w:rFonts w:ascii="Times New Roman" w:hAnsi="Times New Roman" w:cs="Times New Roman"/>
              </w:rPr>
              <w:t>2</w:t>
            </w:r>
          </w:p>
        </w:tc>
      </w:tr>
      <w:tr w:rsidR="008A23C9" w:rsidRPr="00D72B02" w:rsidTr="008A23C9">
        <w:trPr>
          <w:trHeight w:val="2346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23C9" w:rsidRPr="00D72B02" w:rsidRDefault="008A23C9" w:rsidP="00D7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72B0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14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23C9" w:rsidRPr="00121F58" w:rsidRDefault="008A23C9" w:rsidP="00121F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21F58">
              <w:rPr>
                <w:rFonts w:ascii="Times New Roman" w:hAnsi="Times New Roman" w:cs="Times New Roman"/>
              </w:rPr>
              <w:t xml:space="preserve">Периферический баллонный катетер </w:t>
            </w:r>
            <w:proofErr w:type="spellStart"/>
            <w:r w:rsidRPr="00121F58">
              <w:rPr>
                <w:rFonts w:ascii="Times New Roman" w:hAnsi="Times New Roman" w:cs="Times New Roman"/>
              </w:rPr>
              <w:t>Powerflex</w:t>
            </w:r>
            <w:proofErr w:type="spellEnd"/>
            <w:r w:rsidRPr="00121F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21F58">
              <w:rPr>
                <w:rFonts w:ascii="Times New Roman" w:hAnsi="Times New Roman" w:cs="Times New Roman"/>
              </w:rPr>
              <w:t>Pro</w:t>
            </w:r>
            <w:proofErr w:type="spellEnd"/>
            <w:r w:rsidRPr="00121F58">
              <w:rPr>
                <w:rFonts w:ascii="Times New Roman" w:hAnsi="Times New Roman" w:cs="Times New Roman"/>
              </w:rPr>
              <w:t xml:space="preserve"> 8 мм х 20 мм х 135 см (440-0802 х)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3C9" w:rsidRPr="00121F58" w:rsidRDefault="008A23C9" w:rsidP="002924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Катетер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дилятационный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периферический. Материал катетера –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Duralyn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™ (нейлон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вестамид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), материал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шафта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– нейлон, материала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хаба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грилламид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. Маркеры длины баллона – 2 утопленных золотых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рентгенконтрастных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маркера (длина 1,0 мм). Силиконовое смазывающее покрытие MDX внутреннего просвета для проводника и 30 см дистальной части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шафта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Рентгенконтрастный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кончик (2 из 7,5 мм) с содержанием сульфата бария. Характеристики: 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двухпросветный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дилятационный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катетер (OTW), совместимый с проводником 0.035" и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интродьюсером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5 F (для всех размеров до 8 х 80 мм). Рабочая длина системы доставки 135 см. Короткие плечики баллона, короткое время наполнения и откачки баллона. Номинальное давление разрыва 10 атм., максимальное давление разрыва 18 атм. Таблица соответствия в упаковке. Размеры: диаметры 8мм, длина 20 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23C9" w:rsidRPr="00D72B02" w:rsidRDefault="008A23C9" w:rsidP="008A23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72B0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23C9" w:rsidRPr="008A23C9" w:rsidRDefault="008A23C9" w:rsidP="008A23C9">
            <w:pPr>
              <w:jc w:val="center"/>
              <w:rPr>
                <w:rFonts w:ascii="Times New Roman" w:hAnsi="Times New Roman" w:cs="Times New Roman"/>
              </w:rPr>
            </w:pPr>
            <w:r w:rsidRPr="008A23C9">
              <w:rPr>
                <w:rFonts w:ascii="Times New Roman" w:hAnsi="Times New Roman" w:cs="Times New Roman"/>
              </w:rPr>
              <w:t>1</w:t>
            </w:r>
          </w:p>
        </w:tc>
      </w:tr>
      <w:tr w:rsidR="008A23C9" w:rsidRPr="00D72B02" w:rsidTr="008A23C9">
        <w:trPr>
          <w:trHeight w:val="2346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23C9" w:rsidRPr="00D72B02" w:rsidRDefault="008A23C9" w:rsidP="00D7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72B0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23C9" w:rsidRPr="00121F58" w:rsidRDefault="008A23C9" w:rsidP="00121F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21F58">
              <w:rPr>
                <w:rFonts w:ascii="Times New Roman" w:hAnsi="Times New Roman" w:cs="Times New Roman"/>
              </w:rPr>
              <w:t xml:space="preserve">Периферический баллонный катетер </w:t>
            </w:r>
            <w:proofErr w:type="spellStart"/>
            <w:r w:rsidRPr="00121F58">
              <w:rPr>
                <w:rFonts w:ascii="Times New Roman" w:hAnsi="Times New Roman" w:cs="Times New Roman"/>
              </w:rPr>
              <w:t>Powerflex</w:t>
            </w:r>
            <w:proofErr w:type="spellEnd"/>
            <w:r w:rsidRPr="00121F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21F58">
              <w:rPr>
                <w:rFonts w:ascii="Times New Roman" w:hAnsi="Times New Roman" w:cs="Times New Roman"/>
              </w:rPr>
              <w:t>Pro</w:t>
            </w:r>
            <w:proofErr w:type="spellEnd"/>
            <w:r w:rsidRPr="00121F58">
              <w:rPr>
                <w:rFonts w:ascii="Times New Roman" w:hAnsi="Times New Roman" w:cs="Times New Roman"/>
              </w:rPr>
              <w:t xml:space="preserve"> 8 мм х 40 мм х 135 см (440-0804 х)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3C9" w:rsidRPr="00121F58" w:rsidRDefault="008A23C9" w:rsidP="002924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Катетер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дилятационный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периферический. Материал катетера –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Duralyn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™ (нейлон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вестамид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), материал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шафта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– нейлон, материала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хаба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грилламид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. Маркеры длины баллона – 2 утопленных золотых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рентгенконтрастных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маркера (длина 1,0 мм). Силиконовое смазывающее покрытие MDX внутреннего просвета для проводника и 30 см дистальной части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шафта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Рентгенконтрастный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кончик (2 из 7,5 мм) с содержанием сульфата бария. Характеристики: 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двухпросветный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дилятационный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катетер (OTW), совместимый с проводником 0.035" и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интродьюсером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5 F (для всех размеров до 8 х 80 мм). Рабочая длина системы доставки 135 см. Короткие плечики баллона, короткое время наполнения и откачки баллона. Номинальное давление разрыва 10 атм., максимальное давление разрыва 18 атм. Таблица соответствия в упаковке. Размеры: диаметры 8 мм, длина 40 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23C9" w:rsidRPr="00D72B02" w:rsidRDefault="008A23C9" w:rsidP="008A23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72B0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23C9" w:rsidRPr="008A23C9" w:rsidRDefault="008A23C9" w:rsidP="008A23C9">
            <w:pPr>
              <w:jc w:val="center"/>
              <w:rPr>
                <w:rFonts w:ascii="Times New Roman" w:hAnsi="Times New Roman" w:cs="Times New Roman"/>
              </w:rPr>
            </w:pPr>
            <w:r w:rsidRPr="008A23C9">
              <w:rPr>
                <w:rFonts w:ascii="Times New Roman" w:hAnsi="Times New Roman" w:cs="Times New Roman"/>
              </w:rPr>
              <w:t>1</w:t>
            </w:r>
          </w:p>
        </w:tc>
      </w:tr>
      <w:tr w:rsidR="008A23C9" w:rsidRPr="00D72B02" w:rsidTr="008A23C9">
        <w:trPr>
          <w:trHeight w:val="1953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23C9" w:rsidRPr="00D72B02" w:rsidRDefault="008A23C9" w:rsidP="00D7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72B0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23C9" w:rsidRPr="00121F58" w:rsidRDefault="008A23C9" w:rsidP="00121F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21F58">
              <w:rPr>
                <w:rFonts w:ascii="Times New Roman" w:hAnsi="Times New Roman" w:cs="Times New Roman"/>
              </w:rPr>
              <w:t xml:space="preserve">Периферический </w:t>
            </w:r>
            <w:proofErr w:type="spellStart"/>
            <w:r w:rsidRPr="00121F58">
              <w:rPr>
                <w:rFonts w:ascii="Times New Roman" w:hAnsi="Times New Roman" w:cs="Times New Roman"/>
              </w:rPr>
              <w:t>дилатацинный</w:t>
            </w:r>
            <w:proofErr w:type="spellEnd"/>
            <w:r w:rsidRPr="00121F58">
              <w:rPr>
                <w:rFonts w:ascii="Times New Roman" w:hAnsi="Times New Roman" w:cs="Times New Roman"/>
              </w:rPr>
              <w:t xml:space="preserve"> катетер </w:t>
            </w:r>
            <w:proofErr w:type="spellStart"/>
            <w:r w:rsidRPr="00121F58">
              <w:rPr>
                <w:rFonts w:ascii="Times New Roman" w:hAnsi="Times New Roman" w:cs="Times New Roman"/>
              </w:rPr>
              <w:t>Powerflex</w:t>
            </w:r>
            <w:proofErr w:type="spellEnd"/>
            <w:r w:rsidRPr="00121F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21F58">
              <w:rPr>
                <w:rFonts w:ascii="Times New Roman" w:hAnsi="Times New Roman" w:cs="Times New Roman"/>
              </w:rPr>
              <w:t>Pro</w:t>
            </w:r>
            <w:proofErr w:type="spellEnd"/>
            <w:r w:rsidRPr="00121F58">
              <w:rPr>
                <w:rFonts w:ascii="Times New Roman" w:hAnsi="Times New Roman" w:cs="Times New Roman"/>
              </w:rPr>
              <w:t xml:space="preserve"> 9 мм х 40 мм х 135 см (440-0904 х)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3C9" w:rsidRPr="00121F58" w:rsidRDefault="008A23C9" w:rsidP="002924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Катетер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дилятационный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периферический. Материал катетера –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Duralyn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™ (нейлон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вестамид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), материал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шафта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– нейлон, материала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хаба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грилламид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. Маркеры длины баллона – 2 утопленных золотых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рентгенконтрастных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маркера (длина 1,0 мм). Силиконовое смазывающее покрытие MDX внутреннего просвета для проводника и 30 см дистальной части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шафта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Рентгенконтрастный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кончик (2 из 7,5 мм) с содержанием сульфата бария. Характеристики: 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двухпросветный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дилятационный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катетер (OTW), совместимый с проводником 0.035" и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интродьюсером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5 F (для всех размеров до 8 х 80 мм). Рабочая длина системы доставки 135 см. Короткие плечики баллона, короткое время наполнения и откачки баллона. Номинальное давление разрыва 10 атм., максимальное давление разрыва 18 атм. Таблица соответствия в упаковке. Размеры: диаметры 9 мм, длина 40 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23C9" w:rsidRPr="00D72B02" w:rsidRDefault="008A23C9" w:rsidP="008A23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72B0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23C9" w:rsidRPr="008A23C9" w:rsidRDefault="008A23C9" w:rsidP="008A23C9">
            <w:pPr>
              <w:jc w:val="center"/>
              <w:rPr>
                <w:rFonts w:ascii="Times New Roman" w:hAnsi="Times New Roman" w:cs="Times New Roman"/>
              </w:rPr>
            </w:pPr>
            <w:r w:rsidRPr="008A23C9">
              <w:rPr>
                <w:rFonts w:ascii="Times New Roman" w:hAnsi="Times New Roman" w:cs="Times New Roman"/>
              </w:rPr>
              <w:t>1</w:t>
            </w:r>
          </w:p>
        </w:tc>
      </w:tr>
      <w:tr w:rsidR="008A23C9" w:rsidRPr="00D72B02" w:rsidTr="008A23C9">
        <w:trPr>
          <w:trHeight w:val="2346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23C9" w:rsidRPr="00D72B02" w:rsidRDefault="008A23C9" w:rsidP="00D7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72B0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23C9" w:rsidRPr="00121F58" w:rsidRDefault="008A23C9" w:rsidP="00121F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21F58">
              <w:rPr>
                <w:rFonts w:ascii="Times New Roman" w:hAnsi="Times New Roman" w:cs="Times New Roman"/>
              </w:rPr>
              <w:t xml:space="preserve">Катетер </w:t>
            </w:r>
            <w:proofErr w:type="spellStart"/>
            <w:r w:rsidRPr="00121F58">
              <w:rPr>
                <w:rFonts w:ascii="Times New Roman" w:hAnsi="Times New Roman" w:cs="Times New Roman"/>
              </w:rPr>
              <w:t>дилатационный</w:t>
            </w:r>
            <w:proofErr w:type="spellEnd"/>
            <w:r w:rsidRPr="00121F58">
              <w:rPr>
                <w:rFonts w:ascii="Times New Roman" w:hAnsi="Times New Roman" w:cs="Times New Roman"/>
              </w:rPr>
              <w:t xml:space="preserve"> для </w:t>
            </w:r>
            <w:proofErr w:type="spellStart"/>
            <w:r w:rsidRPr="00121F58">
              <w:rPr>
                <w:rFonts w:ascii="Times New Roman" w:hAnsi="Times New Roman" w:cs="Times New Roman"/>
              </w:rPr>
              <w:t>чрескожной</w:t>
            </w:r>
            <w:proofErr w:type="spellEnd"/>
            <w:r w:rsidRPr="00121F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21F58">
              <w:rPr>
                <w:rFonts w:ascii="Times New Roman" w:hAnsi="Times New Roman" w:cs="Times New Roman"/>
              </w:rPr>
              <w:t>транслюминальной</w:t>
            </w:r>
            <w:proofErr w:type="spellEnd"/>
            <w:r w:rsidRPr="00121F5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21F58">
              <w:rPr>
                <w:rFonts w:ascii="Times New Roman" w:hAnsi="Times New Roman" w:cs="Times New Roman"/>
              </w:rPr>
              <w:t>коронарной</w:t>
            </w:r>
            <w:proofErr w:type="gramEnd"/>
            <w:r w:rsidRPr="00121F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21F58">
              <w:rPr>
                <w:rFonts w:ascii="Times New Roman" w:hAnsi="Times New Roman" w:cs="Times New Roman"/>
              </w:rPr>
              <w:t>ангиопластики</w:t>
            </w:r>
            <w:proofErr w:type="spellEnd"/>
            <w:r w:rsidRPr="00121F58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121F58">
              <w:rPr>
                <w:rFonts w:ascii="Times New Roman" w:hAnsi="Times New Roman" w:cs="Times New Roman"/>
              </w:rPr>
              <w:t>Empira</w:t>
            </w:r>
            <w:proofErr w:type="spellEnd"/>
            <w:r w:rsidRPr="00121F58">
              <w:rPr>
                <w:rFonts w:ascii="Times New Roman" w:hAnsi="Times New Roman" w:cs="Times New Roman"/>
              </w:rPr>
              <w:t xml:space="preserve"> NC 2,75 х 20 мм (75R20275N)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3C9" w:rsidRPr="00121F58" w:rsidRDefault="008A23C9" w:rsidP="002924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Материал: баллонная часть катетера – эластичный,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некомплаенсный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нейлон-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вестамид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с гидрофильным покрытием. Конусообразный дистальный кончик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шафта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(3 мм) – нейлон, дистальная часть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шафта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– нейлон, проксимальная часть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шафта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– нержавеющая сталь c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лубрикантным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тефлоновым покрытием (PTFE, политетрафторэтилен),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рентгенконтрастные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утопленные маркеры на баллоне (2 шт.) – сплав платины и иридия. Характеристики: «монорельсовый»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дилятационный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катетер, совместим с проводником 0,014", проводниковым катетером 5 F (6 F для техники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kissing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). Рабочая длина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шафта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– 139 см, профиль кончика – 0,017" (0,431 мм), диаметр проксимальной части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шафта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– 1,9 F, диаметр дистальной части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шафта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– 2,7 F. Есть 2 маркера выхода на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шафте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на расстоянии 90 и 100 см от дистального кончика для сокращения времени облучения. Номинальное давление раздувания баллона 14 атм., максимальное давление разрыва – 20 атм., рабочий профиль – от 0,028" для диаметра 2,00 мм до 0,037" для диаметра 4,00 мм. Таблица соответствия в упаковке. Диаметр требуемого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2.75 мм, длина 20 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23C9" w:rsidRPr="00D72B02" w:rsidRDefault="008A23C9" w:rsidP="008A23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72B0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23C9" w:rsidRPr="008A23C9" w:rsidRDefault="008A23C9" w:rsidP="008A23C9">
            <w:pPr>
              <w:jc w:val="center"/>
              <w:rPr>
                <w:rFonts w:ascii="Times New Roman" w:hAnsi="Times New Roman" w:cs="Times New Roman"/>
              </w:rPr>
            </w:pPr>
            <w:r w:rsidRPr="008A23C9">
              <w:rPr>
                <w:rFonts w:ascii="Times New Roman" w:hAnsi="Times New Roman" w:cs="Times New Roman"/>
              </w:rPr>
              <w:t>2</w:t>
            </w:r>
          </w:p>
        </w:tc>
      </w:tr>
      <w:tr w:rsidR="008A23C9" w:rsidRPr="00D72B02" w:rsidTr="008A23C9">
        <w:trPr>
          <w:trHeight w:val="252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23C9" w:rsidRPr="00D72B02" w:rsidRDefault="008A23C9" w:rsidP="00D7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72B0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18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23C9" w:rsidRPr="00121F58" w:rsidRDefault="008A23C9" w:rsidP="00121F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21F58">
              <w:rPr>
                <w:rFonts w:ascii="Times New Roman" w:hAnsi="Times New Roman" w:cs="Times New Roman"/>
              </w:rPr>
              <w:t xml:space="preserve">Катетер </w:t>
            </w:r>
            <w:proofErr w:type="spellStart"/>
            <w:r w:rsidRPr="00121F58">
              <w:rPr>
                <w:rFonts w:ascii="Times New Roman" w:hAnsi="Times New Roman" w:cs="Times New Roman"/>
              </w:rPr>
              <w:t>дилатационный</w:t>
            </w:r>
            <w:proofErr w:type="spellEnd"/>
            <w:r w:rsidRPr="00121F58">
              <w:rPr>
                <w:rFonts w:ascii="Times New Roman" w:hAnsi="Times New Roman" w:cs="Times New Roman"/>
              </w:rPr>
              <w:t xml:space="preserve"> для </w:t>
            </w:r>
            <w:proofErr w:type="spellStart"/>
            <w:r w:rsidRPr="00121F58">
              <w:rPr>
                <w:rFonts w:ascii="Times New Roman" w:hAnsi="Times New Roman" w:cs="Times New Roman"/>
              </w:rPr>
              <w:t>чрескожной</w:t>
            </w:r>
            <w:proofErr w:type="spellEnd"/>
            <w:r w:rsidRPr="00121F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21F58">
              <w:rPr>
                <w:rFonts w:ascii="Times New Roman" w:hAnsi="Times New Roman" w:cs="Times New Roman"/>
              </w:rPr>
              <w:t>транслюминальной</w:t>
            </w:r>
            <w:proofErr w:type="spellEnd"/>
            <w:r w:rsidRPr="00121F5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21F58">
              <w:rPr>
                <w:rFonts w:ascii="Times New Roman" w:hAnsi="Times New Roman" w:cs="Times New Roman"/>
              </w:rPr>
              <w:t>коронарной</w:t>
            </w:r>
            <w:proofErr w:type="gramEnd"/>
            <w:r w:rsidRPr="00121F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21F58">
              <w:rPr>
                <w:rFonts w:ascii="Times New Roman" w:hAnsi="Times New Roman" w:cs="Times New Roman"/>
              </w:rPr>
              <w:t>ангиопластики</w:t>
            </w:r>
            <w:proofErr w:type="spellEnd"/>
            <w:r w:rsidRPr="00121F58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121F58">
              <w:rPr>
                <w:rFonts w:ascii="Times New Roman" w:hAnsi="Times New Roman" w:cs="Times New Roman"/>
              </w:rPr>
              <w:t>Empira</w:t>
            </w:r>
            <w:proofErr w:type="spellEnd"/>
            <w:r w:rsidRPr="00121F58">
              <w:rPr>
                <w:rFonts w:ascii="Times New Roman" w:hAnsi="Times New Roman" w:cs="Times New Roman"/>
              </w:rPr>
              <w:t xml:space="preserve"> NC 4 х 20 мм (75R20400N)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3C9" w:rsidRPr="00121F58" w:rsidRDefault="008A23C9" w:rsidP="002924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Материал: баллонная часть катетера – эластичный,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некомплаенсный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нейлон-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вестамид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с гидрофильным покрытием. Конусообразный дистальный кончик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шафта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(3 мм) – нейлон, дистальная часть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шафта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– нейлон, проксимальная часть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шафта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– нержавеющая сталь c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лубрикантным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тефлоновым покрытием (PTFE, политетрафторэтилен),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рентгенконтрастные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утопленные маркеры на баллоне (2 шт.) – сплав платины и иридия. Характеристики: «монорельсовый»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дилятационный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катетер, совместим с проводником 0,014", проводниковым катетером 5 F (6 F для техники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kissing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). Рабочая длина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шафта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– 139 см, профиль кончика – 0,017" (0,431 мм), диаметр проксимальной части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шафта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– 1,9 F, диаметр дистальной части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шафта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– 2,7 F. Есть 2 маркера выхода на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шафте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на расстоянии 90 и 100 см от дистального кончика для сокращения времени облучения. Номинальное давление раздувания баллона 14 атм., максимальное давление разрыва – 20 атм., рабочий профиль – от 0,028" для диаметра 2,00 мм до 0,037" для диаметра 4,00 мм. Таблица соответствия в упаковке. Диаметр требуемого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стента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4.0 мм, длина 20 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23C9" w:rsidRPr="00D72B02" w:rsidRDefault="008A23C9" w:rsidP="008A23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72B0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23C9" w:rsidRPr="008A23C9" w:rsidRDefault="008A23C9" w:rsidP="008A23C9">
            <w:pPr>
              <w:jc w:val="center"/>
              <w:rPr>
                <w:rFonts w:ascii="Times New Roman" w:hAnsi="Times New Roman" w:cs="Times New Roman"/>
              </w:rPr>
            </w:pPr>
            <w:r w:rsidRPr="008A23C9">
              <w:rPr>
                <w:rFonts w:ascii="Times New Roman" w:hAnsi="Times New Roman" w:cs="Times New Roman"/>
              </w:rPr>
              <w:t>4</w:t>
            </w:r>
          </w:p>
        </w:tc>
      </w:tr>
      <w:tr w:rsidR="008A23C9" w:rsidRPr="00D72B02" w:rsidTr="008A23C9">
        <w:trPr>
          <w:trHeight w:val="1481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23C9" w:rsidRPr="00D72B02" w:rsidRDefault="008A23C9" w:rsidP="00D7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72B0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23C9" w:rsidRPr="00121F58" w:rsidRDefault="008A23C9" w:rsidP="00121F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21F58">
              <w:rPr>
                <w:rFonts w:ascii="Times New Roman" w:hAnsi="Times New Roman" w:cs="Times New Roman"/>
              </w:rPr>
              <w:t>Катетер коронарный баллонный Колибри  4,5 х 20 мм (BH20450)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3C9" w:rsidRPr="00121F58" w:rsidRDefault="008A23C9" w:rsidP="002924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 дистальной части: нейлон. Диаметр коронарного проводника: 0,014дюйма. Тип системы доставки: </w:t>
            </w:r>
            <w:proofErr w:type="gram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монорельсовая</w:t>
            </w:r>
            <w:proofErr w:type="gram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8A23C9" w:rsidRPr="00121F58" w:rsidRDefault="008A23C9" w:rsidP="002924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Номинальное давление: </w:t>
            </w:r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9 атм. Расчетное давление разрыва: 20 атм. Диаметр дистальной части 2,7F. Диаметр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проксимальной части </w:t>
            </w:r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1,9F. Диаметр кончика баллона, не более 0,0165 дюйма. Профиль баллона 0,023 дюйма.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Гидрофильное покрытие  </w:t>
            </w:r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дистальной части и кончика баллона. Срок стерильности с момента изготовления 5 лет. Наличие индикатора стерилизации. Требуемые размеры: Диаметр 4,5 мм, длина 20мм.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23C9" w:rsidRPr="00D72B02" w:rsidRDefault="008A23C9" w:rsidP="008A23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72B0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23C9" w:rsidRPr="008A23C9" w:rsidRDefault="008A23C9" w:rsidP="008A23C9">
            <w:pPr>
              <w:jc w:val="center"/>
              <w:rPr>
                <w:rFonts w:ascii="Times New Roman" w:hAnsi="Times New Roman" w:cs="Times New Roman"/>
              </w:rPr>
            </w:pPr>
            <w:r w:rsidRPr="008A23C9">
              <w:rPr>
                <w:rFonts w:ascii="Times New Roman" w:hAnsi="Times New Roman" w:cs="Times New Roman"/>
              </w:rPr>
              <w:t>2</w:t>
            </w:r>
          </w:p>
        </w:tc>
      </w:tr>
      <w:tr w:rsidR="008A23C9" w:rsidRPr="00D72B02" w:rsidTr="008A23C9">
        <w:trPr>
          <w:trHeight w:val="1670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23C9" w:rsidRPr="00D72B02" w:rsidRDefault="008A23C9" w:rsidP="00D7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72B0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23C9" w:rsidRPr="00121F58" w:rsidRDefault="008A23C9" w:rsidP="00121F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21F58">
              <w:rPr>
                <w:rFonts w:ascii="Times New Roman" w:hAnsi="Times New Roman" w:cs="Times New Roman"/>
              </w:rPr>
              <w:t xml:space="preserve">катетер диагностический </w:t>
            </w:r>
            <w:proofErr w:type="spellStart"/>
            <w:r w:rsidRPr="00121F58">
              <w:rPr>
                <w:rFonts w:ascii="Times New Roman" w:hAnsi="Times New Roman" w:cs="Times New Roman"/>
              </w:rPr>
              <w:t>SuperTorque</w:t>
            </w:r>
            <w:proofErr w:type="spellEnd"/>
            <w:r w:rsidRPr="00121F58">
              <w:rPr>
                <w:rFonts w:ascii="Times New Roman" w:hAnsi="Times New Roman" w:cs="Times New Roman"/>
              </w:rPr>
              <w:t xml:space="preserve"> Sim1 5Фр 100 см (532-501)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3C9" w:rsidRPr="00121F58" w:rsidRDefault="008A23C9" w:rsidP="002924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Катетер диагностический периферический. Материал катетера – полиуретан, стальная внутренняя оплетка для придания жесткости, мягкий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атравматичный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рентгенконтрастный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дистальный кончик без оплетки, силиконовое наружное покрытие. Характеристики: максимальное давление – 1050 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psi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, внутренний просвет катетера – 0.035" . Скорость тока контраста – до 35 мл/сек. Спектр применения – селективные, обзорные,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калибрационные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. Размеры: длина  100 см, диаметр 5 F. Модификация кончика </w:t>
            </w:r>
            <w:r w:rsidRPr="00121F58">
              <w:rPr>
                <w:rFonts w:ascii="Times New Roman" w:hAnsi="Times New Roman" w:cs="Times New Roman"/>
              </w:rPr>
              <w:t>SIM1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23C9" w:rsidRPr="00D72B02" w:rsidRDefault="008A23C9" w:rsidP="008A23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72B0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23C9" w:rsidRPr="008A23C9" w:rsidRDefault="008A23C9" w:rsidP="008A23C9">
            <w:pPr>
              <w:jc w:val="center"/>
              <w:rPr>
                <w:rFonts w:ascii="Times New Roman" w:hAnsi="Times New Roman" w:cs="Times New Roman"/>
              </w:rPr>
            </w:pPr>
            <w:r w:rsidRPr="008A23C9">
              <w:rPr>
                <w:rFonts w:ascii="Times New Roman" w:hAnsi="Times New Roman" w:cs="Times New Roman"/>
              </w:rPr>
              <w:t>5</w:t>
            </w:r>
          </w:p>
        </w:tc>
      </w:tr>
      <w:tr w:rsidR="008A23C9" w:rsidRPr="00D72B02" w:rsidTr="008A23C9">
        <w:trPr>
          <w:trHeight w:val="1590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23C9" w:rsidRPr="00D72B02" w:rsidRDefault="008A23C9" w:rsidP="00D7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72B0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21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23C9" w:rsidRPr="00121F58" w:rsidRDefault="008A23C9" w:rsidP="00121F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21F58">
              <w:rPr>
                <w:rFonts w:ascii="Times New Roman" w:hAnsi="Times New Roman" w:cs="Times New Roman"/>
              </w:rPr>
              <w:t xml:space="preserve">катетер диагностический </w:t>
            </w:r>
            <w:proofErr w:type="spellStart"/>
            <w:r w:rsidRPr="00121F58">
              <w:rPr>
                <w:rFonts w:ascii="Times New Roman" w:hAnsi="Times New Roman" w:cs="Times New Roman"/>
              </w:rPr>
              <w:t>SuperTorque</w:t>
            </w:r>
            <w:proofErr w:type="spellEnd"/>
            <w:r w:rsidRPr="00121F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21F58">
              <w:rPr>
                <w:rFonts w:ascii="Times New Roman" w:hAnsi="Times New Roman" w:cs="Times New Roman"/>
              </w:rPr>
              <w:t>Plus</w:t>
            </w:r>
            <w:proofErr w:type="spellEnd"/>
            <w:r w:rsidRPr="00121F58">
              <w:rPr>
                <w:rFonts w:ascii="Times New Roman" w:hAnsi="Times New Roman" w:cs="Times New Roman"/>
              </w:rPr>
              <w:t xml:space="preserve"> 5,2F JR4 100 см (533-552)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3C9" w:rsidRPr="00121F58" w:rsidRDefault="008A23C9" w:rsidP="002924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Катетер диагностический периферический. Материал катетера – полиуретан, стальная внутренняя оплетка для придания жесткости, мягкий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атравматичный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рентгенконтрастный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дистальный кончик без оплетки, силиконовое наружное покрытие. Характеристики: максимальное давление – 1050 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psi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, внутренний просвет катетера – 0.035" . Скорость тока контраста – до 35 мл/сек. Спектр применения – селективные, обзорные,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калибрационные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. Размеры: длина  100 см, диаметр 5.2 F. Модификация кончика </w:t>
            </w:r>
            <w:r w:rsidRPr="00121F58">
              <w:rPr>
                <w:rFonts w:ascii="Times New Roman" w:eastAsia="Calibri" w:hAnsi="Times New Roman" w:cs="Times New Roman"/>
              </w:rPr>
              <w:t>JR4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23C9" w:rsidRPr="00D72B02" w:rsidRDefault="008A23C9" w:rsidP="008A23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72B0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23C9" w:rsidRPr="008A23C9" w:rsidRDefault="008A23C9" w:rsidP="008A23C9">
            <w:pPr>
              <w:jc w:val="center"/>
              <w:rPr>
                <w:rFonts w:ascii="Times New Roman" w:hAnsi="Times New Roman" w:cs="Times New Roman"/>
              </w:rPr>
            </w:pPr>
            <w:r w:rsidRPr="008A23C9">
              <w:rPr>
                <w:rFonts w:ascii="Times New Roman" w:hAnsi="Times New Roman" w:cs="Times New Roman"/>
              </w:rPr>
              <w:t>10</w:t>
            </w:r>
          </w:p>
        </w:tc>
      </w:tr>
      <w:tr w:rsidR="008A23C9" w:rsidRPr="00D72B02" w:rsidTr="008A23C9">
        <w:trPr>
          <w:trHeight w:val="1339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23C9" w:rsidRPr="00D72B02" w:rsidRDefault="008A23C9" w:rsidP="00D7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72B0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23C9" w:rsidRPr="00121F58" w:rsidRDefault="008A23C9" w:rsidP="00121F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21F58">
              <w:rPr>
                <w:rFonts w:ascii="Times New Roman" w:hAnsi="Times New Roman" w:cs="Times New Roman"/>
              </w:rPr>
              <w:t>Катетер проводниковый ADROIT 6F 072 JL 3,5 100 см (672-002-00)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3C9" w:rsidRPr="00121F58" w:rsidRDefault="008A23C9" w:rsidP="002924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Катетер проводниковый периферический. Материал катетера – наружный слой – нейлон, средняя часть – армированная двухслойная стальная оплетка, внутренний слой – PTFE (политетрафторэтилен), дистальный кончик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рентгенконтрастный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(длина 2,5 или 16 мм). Характеристики: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термосплавка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отдельных</w:t>
            </w:r>
            <w:proofErr w:type="gram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сегментом (мягкого кончика, формирующейся части, основного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шафта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), кончик мягкий, гибкий,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атравматичный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. «Гибридная технология» оплетки увеличивает внутренний просвет и обеспечивает поддержку во время манипуляции. Армирование стенки катетера стальной сеткой препятствует перегибанию устройства в местах анатомических изгибов.  Постоянный внутренний просвет по всей длине. Внутренний просвет катетера: 0.072 дюйма. 1 единица в упаковке. Диаметр 6F. Размеры: длина 100 см. Формы кончика</w:t>
            </w:r>
            <w:r w:rsidRPr="00121F58">
              <w:rPr>
                <w:rFonts w:ascii="Times New Roman" w:hAnsi="Times New Roman" w:cs="Times New Roman"/>
              </w:rPr>
              <w:t xml:space="preserve"> </w:t>
            </w:r>
            <w:r w:rsidRPr="00121F58">
              <w:rPr>
                <w:rFonts w:ascii="Times New Roman" w:eastAsia="Calibri" w:hAnsi="Times New Roman" w:cs="Times New Roman"/>
              </w:rPr>
              <w:t>JL3,5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23C9" w:rsidRPr="00D72B02" w:rsidRDefault="008A23C9" w:rsidP="008A23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72B0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23C9" w:rsidRPr="008A23C9" w:rsidRDefault="008A23C9" w:rsidP="008A23C9">
            <w:pPr>
              <w:jc w:val="center"/>
              <w:rPr>
                <w:rFonts w:ascii="Times New Roman" w:hAnsi="Times New Roman" w:cs="Times New Roman"/>
              </w:rPr>
            </w:pPr>
            <w:r w:rsidRPr="008A23C9">
              <w:rPr>
                <w:rFonts w:ascii="Times New Roman" w:hAnsi="Times New Roman" w:cs="Times New Roman"/>
              </w:rPr>
              <w:t>5</w:t>
            </w:r>
          </w:p>
        </w:tc>
      </w:tr>
      <w:tr w:rsidR="008A23C9" w:rsidRPr="00D72B02" w:rsidTr="008A23C9">
        <w:trPr>
          <w:trHeight w:val="252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23C9" w:rsidRPr="00D72B02" w:rsidRDefault="008A23C9" w:rsidP="00D7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72B0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23C9" w:rsidRPr="00121F58" w:rsidRDefault="008A23C9" w:rsidP="00121F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21F58">
              <w:rPr>
                <w:rFonts w:ascii="Times New Roman" w:hAnsi="Times New Roman" w:cs="Times New Roman"/>
              </w:rPr>
              <w:t>Катетер проводниковый ADROIT 6F 072 JL 4 100 см (672-004-00)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3C9" w:rsidRPr="00121F58" w:rsidRDefault="008A23C9" w:rsidP="002924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Катетер проводниковый периферический. Материал катетера – наружный слой – нейлон, средняя часть – армированная двухслойная стальная оплетка, внутренний слой – PTFE (политетрафторэтилен), дистальный кончик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рентгенконтрастный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(длина 2,5 или 16 мм). Характеристики: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термосплавка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отдельных</w:t>
            </w:r>
            <w:proofErr w:type="gram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сегментом (мягкого кончика, формирующейся части, основного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шафта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), кончик мягкий, гибкий,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атравматичный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. «Гибридная технология» оплетки увеличивает внутренний просвет и обеспечивает поддержку во время манипуляции. Армирование стенки катетера стальной сеткой препятствует перегибанию устройства в местах анатомических изгибов.  Постоянный внутренний просвет по всей длине. Внутренний просвет катетера: 0.072 дюйма. 1 единица в упаковке. Диаметр 6F. Размеры: длина 100 см. Формы кончика</w:t>
            </w:r>
            <w:r w:rsidRPr="00121F58">
              <w:rPr>
                <w:rFonts w:ascii="Times New Roman" w:hAnsi="Times New Roman" w:cs="Times New Roman"/>
              </w:rPr>
              <w:t xml:space="preserve"> </w:t>
            </w:r>
            <w:r w:rsidRPr="00121F58">
              <w:rPr>
                <w:rFonts w:ascii="Times New Roman" w:eastAsia="Calibri" w:hAnsi="Times New Roman" w:cs="Times New Roman"/>
              </w:rPr>
              <w:t>JL4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23C9" w:rsidRPr="00D72B02" w:rsidRDefault="008A23C9" w:rsidP="008A23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72B0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23C9" w:rsidRPr="008A23C9" w:rsidRDefault="008A23C9" w:rsidP="008A23C9">
            <w:pPr>
              <w:jc w:val="center"/>
              <w:rPr>
                <w:rFonts w:ascii="Times New Roman" w:hAnsi="Times New Roman" w:cs="Times New Roman"/>
              </w:rPr>
            </w:pPr>
            <w:r w:rsidRPr="008A23C9">
              <w:rPr>
                <w:rFonts w:ascii="Times New Roman" w:hAnsi="Times New Roman" w:cs="Times New Roman"/>
              </w:rPr>
              <w:t>3</w:t>
            </w:r>
          </w:p>
        </w:tc>
      </w:tr>
      <w:tr w:rsidR="008A23C9" w:rsidRPr="00D72B02" w:rsidTr="008A23C9">
        <w:trPr>
          <w:trHeight w:val="2346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23C9" w:rsidRPr="00D72B02" w:rsidRDefault="008A23C9" w:rsidP="00D7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72B0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23C9" w:rsidRPr="00121F58" w:rsidRDefault="008A23C9" w:rsidP="00121F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21F58">
              <w:rPr>
                <w:rFonts w:ascii="Times New Roman" w:hAnsi="Times New Roman" w:cs="Times New Roman"/>
              </w:rPr>
              <w:t xml:space="preserve">Катетер проводниковый </w:t>
            </w:r>
            <w:proofErr w:type="spellStart"/>
            <w:r w:rsidRPr="00121F58">
              <w:rPr>
                <w:rFonts w:ascii="Times New Roman" w:hAnsi="Times New Roman" w:cs="Times New Roman"/>
              </w:rPr>
              <w:t>Adroit</w:t>
            </w:r>
            <w:proofErr w:type="spellEnd"/>
            <w:r w:rsidRPr="00121F58">
              <w:rPr>
                <w:rFonts w:ascii="Times New Roman" w:hAnsi="Times New Roman" w:cs="Times New Roman"/>
              </w:rPr>
              <w:t xml:space="preserve"> 6F  AL1 100 см (672-036-00)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3C9" w:rsidRPr="00121F58" w:rsidRDefault="008A23C9" w:rsidP="002924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Катетер проводниковый периферический. Материал катетера – наружный слой – нейлон, средняя часть – армированная двухслойная стальная оплетка, внутренний слой – PTFE (политетрафторэтилен), дистальный кончик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рентгенконтрастный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(длина 2,5 или 16 мм). Характеристики: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термосплавка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отдельных</w:t>
            </w:r>
            <w:proofErr w:type="gram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сегментом (мягкого кончика, формирующейся части, основного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шафта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), кончик мягкий, гибкий,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атравматичный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. «Гибридная технология» оплетки увеличивает внутренний просвет и обеспечивает поддержку во время манипуляции. Армирование стенки катетера стальной сеткой препятствует перегибанию устройства в местах анатомических изгибов.  Постоянный внутренний просвет по всей длине. Внутренний просвет катетера: 0.072 дюйма. 1 единица в упаковке. Диаметр 6F. Размеры: длина 100 см. Формы кончика</w:t>
            </w:r>
            <w:r w:rsidRPr="00121F58">
              <w:rPr>
                <w:rFonts w:ascii="Times New Roman" w:hAnsi="Times New Roman" w:cs="Times New Roman"/>
              </w:rPr>
              <w:t xml:space="preserve"> </w:t>
            </w:r>
            <w:r w:rsidRPr="00121F58">
              <w:rPr>
                <w:rFonts w:ascii="Times New Roman" w:eastAsia="Calibri" w:hAnsi="Times New Roman" w:cs="Times New Roman"/>
              </w:rPr>
              <w:t>AL1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23C9" w:rsidRPr="00D72B02" w:rsidRDefault="008A23C9" w:rsidP="008A23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72B0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23C9" w:rsidRPr="008A23C9" w:rsidRDefault="008A23C9" w:rsidP="008A23C9">
            <w:pPr>
              <w:jc w:val="center"/>
              <w:rPr>
                <w:rFonts w:ascii="Times New Roman" w:hAnsi="Times New Roman" w:cs="Times New Roman"/>
              </w:rPr>
            </w:pPr>
            <w:r w:rsidRPr="008A23C9">
              <w:rPr>
                <w:rFonts w:ascii="Times New Roman" w:hAnsi="Times New Roman" w:cs="Times New Roman"/>
              </w:rPr>
              <w:t>3</w:t>
            </w:r>
          </w:p>
        </w:tc>
      </w:tr>
      <w:tr w:rsidR="008A23C9" w:rsidRPr="00D72B02" w:rsidTr="008A23C9">
        <w:trPr>
          <w:trHeight w:val="2346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23C9" w:rsidRPr="00D72B02" w:rsidRDefault="008A23C9" w:rsidP="00D7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72B0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23C9" w:rsidRPr="00121F58" w:rsidRDefault="008A23C9" w:rsidP="00121F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21F58">
              <w:rPr>
                <w:rFonts w:ascii="Times New Roman" w:hAnsi="Times New Roman" w:cs="Times New Roman"/>
              </w:rPr>
              <w:t>Катетер проводниковый ADROIT 6F  XB 4,0 100 см (672-056-00)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3C9" w:rsidRPr="00121F58" w:rsidRDefault="008A23C9" w:rsidP="002924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Катетер проводниковый периферический. Материал катетера – наружный слой – нейлон, средняя часть – армированная двухслойная стальная оплетка, внутренний слой – PTFE (политетрафторэтилен), дистальный кончик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рентгенконтрастный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(длина 2,5 или 16 мм). Характеристики: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термосплавка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отдельных</w:t>
            </w:r>
            <w:proofErr w:type="gram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сегментом (мягкого кончика, формирующейся части, основного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шафта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), кончик мягкий, гибкий,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атравматичный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. «Гибридная технология» оплетки увеличивает внутренний просвет и обеспечивает поддержку во время манипуляции. Армирование стенки катетера стальной сеткой препятствует перегибанию устройства в местах анатомических изгибов.  Постоянный внутренний просвет по всей длине. Внутренний просвет катетера: 0.072 дюйма. 1 единица в упаковке. Диаметр 6F. Размеры: длина 100 см. Формы кончика</w:t>
            </w:r>
            <w:r w:rsidRPr="00121F58">
              <w:rPr>
                <w:rFonts w:ascii="Times New Roman" w:hAnsi="Times New Roman" w:cs="Times New Roman"/>
              </w:rPr>
              <w:t xml:space="preserve"> </w:t>
            </w:r>
            <w:r w:rsidRPr="00121F58">
              <w:rPr>
                <w:rFonts w:ascii="Times New Roman" w:eastAsia="Calibri" w:hAnsi="Times New Roman" w:cs="Times New Roman"/>
              </w:rPr>
              <w:t>XB4,0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23C9" w:rsidRPr="00D72B02" w:rsidRDefault="008A23C9" w:rsidP="008A23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72B0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23C9" w:rsidRPr="008A23C9" w:rsidRDefault="008A23C9" w:rsidP="008A23C9">
            <w:pPr>
              <w:jc w:val="center"/>
              <w:rPr>
                <w:rFonts w:ascii="Times New Roman" w:hAnsi="Times New Roman" w:cs="Times New Roman"/>
              </w:rPr>
            </w:pPr>
            <w:r w:rsidRPr="008A23C9">
              <w:rPr>
                <w:rFonts w:ascii="Times New Roman" w:hAnsi="Times New Roman" w:cs="Times New Roman"/>
              </w:rPr>
              <w:t>3</w:t>
            </w:r>
          </w:p>
        </w:tc>
      </w:tr>
      <w:tr w:rsidR="008A23C9" w:rsidRPr="00D72B02" w:rsidTr="008A23C9">
        <w:trPr>
          <w:trHeight w:val="2346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23C9" w:rsidRPr="00D72B02" w:rsidRDefault="008A23C9" w:rsidP="00D7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72B0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23C9" w:rsidRPr="00121F58" w:rsidRDefault="008A23C9" w:rsidP="00121F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21F58">
              <w:rPr>
                <w:rFonts w:ascii="Times New Roman" w:hAnsi="Times New Roman" w:cs="Times New Roman"/>
              </w:rPr>
              <w:t xml:space="preserve">Катетер проводниковый </w:t>
            </w:r>
            <w:proofErr w:type="spellStart"/>
            <w:r w:rsidRPr="00121F58">
              <w:rPr>
                <w:rFonts w:ascii="Times New Roman" w:hAnsi="Times New Roman" w:cs="Times New Roman"/>
              </w:rPr>
              <w:t>Adroit</w:t>
            </w:r>
            <w:proofErr w:type="spellEnd"/>
            <w:r w:rsidRPr="00121F58">
              <w:rPr>
                <w:rFonts w:ascii="Times New Roman" w:hAnsi="Times New Roman" w:cs="Times New Roman"/>
              </w:rPr>
              <w:t xml:space="preserve"> 6F  XB 4,5 100 см (672-058-00)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3C9" w:rsidRPr="00121F58" w:rsidRDefault="008A23C9" w:rsidP="002924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Катетер проводниковый периферический. Материал катетера – наружный слой – нейлон, средняя часть – армированная двухслойная стальная оплетка, внутренний слой – PTFE (политетрафторэтилен), дистальный кончик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рентгенконтрастный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(длина 2,5 или 16 мм). Характеристики: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термосплавка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отдельных</w:t>
            </w:r>
            <w:proofErr w:type="gram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сегментом (мягкого кончика, формирующейся части, основного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шафта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), кончик мягкий, гибкий,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атравматичный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. «Гибридная технология» оплетки увеличивает внутренний просвет и обеспечивает поддержку во время манипуляции. Армирование стенки катетера стальной сеткой препятствует перегибанию устройства в местах анатомических изгибов.  Постоянный внутренний просвет по всей длине. Внутренний просвет катетера: 0.072 дюйма. 1 единица в упаковке. Диаметр 6F. Размеры: длина 100 см. Формы кончика</w:t>
            </w:r>
            <w:r w:rsidRPr="00121F58">
              <w:rPr>
                <w:rFonts w:ascii="Times New Roman" w:hAnsi="Times New Roman" w:cs="Times New Roman"/>
              </w:rPr>
              <w:t xml:space="preserve"> </w:t>
            </w:r>
            <w:r w:rsidRPr="00121F58">
              <w:rPr>
                <w:rFonts w:ascii="Times New Roman" w:eastAsia="Calibri" w:hAnsi="Times New Roman" w:cs="Times New Roman"/>
              </w:rPr>
              <w:t>XB4,5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23C9" w:rsidRPr="00D72B02" w:rsidRDefault="008A23C9" w:rsidP="008A23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72B0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23C9" w:rsidRPr="008A23C9" w:rsidRDefault="008A23C9" w:rsidP="008A23C9">
            <w:pPr>
              <w:jc w:val="center"/>
              <w:rPr>
                <w:rFonts w:ascii="Times New Roman" w:hAnsi="Times New Roman" w:cs="Times New Roman"/>
              </w:rPr>
            </w:pPr>
            <w:r w:rsidRPr="008A23C9">
              <w:rPr>
                <w:rFonts w:ascii="Times New Roman" w:hAnsi="Times New Roman" w:cs="Times New Roman"/>
              </w:rPr>
              <w:t>2</w:t>
            </w:r>
          </w:p>
        </w:tc>
      </w:tr>
      <w:tr w:rsidR="008A23C9" w:rsidRPr="00D72B02" w:rsidTr="008A23C9">
        <w:trPr>
          <w:trHeight w:val="1129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23C9" w:rsidRPr="00D72B02" w:rsidRDefault="008A23C9" w:rsidP="00D7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72B0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23C9" w:rsidRPr="00121F58" w:rsidRDefault="008A23C9" w:rsidP="00121F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21F58">
              <w:rPr>
                <w:rFonts w:ascii="Times New Roman" w:hAnsi="Times New Roman" w:cs="Times New Roman"/>
              </w:rPr>
              <w:t xml:space="preserve">Катетер проводниковый </w:t>
            </w:r>
            <w:proofErr w:type="spellStart"/>
            <w:r w:rsidRPr="00121F58">
              <w:rPr>
                <w:rFonts w:ascii="Times New Roman" w:hAnsi="Times New Roman" w:cs="Times New Roman"/>
              </w:rPr>
              <w:t>SheathLess</w:t>
            </w:r>
            <w:proofErr w:type="spellEnd"/>
            <w:r w:rsidRPr="00121F58">
              <w:rPr>
                <w:rFonts w:ascii="Times New Roman" w:hAnsi="Times New Roman" w:cs="Times New Roman"/>
              </w:rPr>
              <w:t xml:space="preserve"> PV </w:t>
            </w:r>
            <w:proofErr w:type="spellStart"/>
            <w:r w:rsidRPr="00121F58">
              <w:rPr>
                <w:rFonts w:ascii="Times New Roman" w:hAnsi="Times New Roman" w:cs="Times New Roman"/>
              </w:rPr>
              <w:t>Angled</w:t>
            </w:r>
            <w:proofErr w:type="spellEnd"/>
            <w:r w:rsidRPr="00121F58">
              <w:rPr>
                <w:rFonts w:ascii="Times New Roman" w:hAnsi="Times New Roman" w:cs="Times New Roman"/>
              </w:rPr>
              <w:t xml:space="preserve"> 45° 120 см (W8AN45-0-V120)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3C9" w:rsidRPr="00121F58" w:rsidRDefault="008A23C9" w:rsidP="002924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Проводниковый катетер c гидрофильным покрытием, с улучшенной управляемостью при сохранении проходимости. Длина катетера 120см. Наружный диаметр соответствует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интродьюсеру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6F (2.80мм). Внутренний диаметр соответствует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интродьюсеру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6F и проводниковому катетеру 8F (0.090"/ 2.29мм). Тип кончик -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Angled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45°. Длина совместимого дилататора 125 см.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23C9" w:rsidRPr="00D72B02" w:rsidRDefault="008A23C9" w:rsidP="008A23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72B0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23C9" w:rsidRPr="008A23C9" w:rsidRDefault="008A23C9" w:rsidP="008A23C9">
            <w:pPr>
              <w:jc w:val="center"/>
              <w:rPr>
                <w:rFonts w:ascii="Times New Roman" w:hAnsi="Times New Roman" w:cs="Times New Roman"/>
              </w:rPr>
            </w:pPr>
            <w:r w:rsidRPr="008A23C9">
              <w:rPr>
                <w:rFonts w:ascii="Times New Roman" w:hAnsi="Times New Roman" w:cs="Times New Roman"/>
              </w:rPr>
              <w:t>2</w:t>
            </w:r>
          </w:p>
        </w:tc>
      </w:tr>
      <w:tr w:rsidR="008A23C9" w:rsidRPr="00D72B02" w:rsidTr="008A23C9">
        <w:trPr>
          <w:trHeight w:val="1244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23C9" w:rsidRPr="00D72B02" w:rsidRDefault="008A23C9" w:rsidP="00D7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72B0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23C9" w:rsidRPr="00121F58" w:rsidRDefault="008A23C9" w:rsidP="00121F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21F58">
              <w:rPr>
                <w:rFonts w:ascii="Times New Roman" w:hAnsi="Times New Roman" w:cs="Times New Roman"/>
              </w:rPr>
              <w:t>Проводник интервенционный 0,018” 300 см Treasure12 (PAGH18M370)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3C9" w:rsidRPr="00121F58" w:rsidRDefault="008A23C9" w:rsidP="002924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Проводник обладает жестким кончиком с усиленной проходимостью и тактильной отдачей, что делает его оптимальным инструментом для прохождения окклюзий. Диаметр 0.018 дюйма, длина 300см, длина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рентгенконтрастной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части 15см, оплетка 15см. Сердечник конический, стальной. Жесткость кончика 12г. Покрытие оплетки – гидрофильное. Покрытие проксимальной части – PTFE.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23C9" w:rsidRPr="00D72B02" w:rsidRDefault="008A23C9" w:rsidP="008A23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72B0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23C9" w:rsidRPr="008A23C9" w:rsidRDefault="008A23C9" w:rsidP="008A23C9">
            <w:pPr>
              <w:jc w:val="center"/>
              <w:rPr>
                <w:rFonts w:ascii="Times New Roman" w:hAnsi="Times New Roman" w:cs="Times New Roman"/>
              </w:rPr>
            </w:pPr>
            <w:r w:rsidRPr="008A23C9">
              <w:rPr>
                <w:rFonts w:ascii="Times New Roman" w:hAnsi="Times New Roman" w:cs="Times New Roman"/>
              </w:rPr>
              <w:t>5</w:t>
            </w:r>
          </w:p>
        </w:tc>
      </w:tr>
      <w:tr w:rsidR="008A23C9" w:rsidRPr="00D72B02" w:rsidTr="008A23C9">
        <w:trPr>
          <w:trHeight w:val="2135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23C9" w:rsidRPr="00D72B02" w:rsidRDefault="008A23C9" w:rsidP="00D7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72B0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23C9" w:rsidRPr="00121F58" w:rsidRDefault="008A23C9" w:rsidP="00121F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21F58">
              <w:rPr>
                <w:rFonts w:ascii="Times New Roman" w:hAnsi="Times New Roman" w:cs="Times New Roman"/>
              </w:rPr>
              <w:t xml:space="preserve">Проводник интервенционный </w:t>
            </w:r>
            <w:proofErr w:type="spellStart"/>
            <w:r w:rsidRPr="00121F58">
              <w:rPr>
                <w:rFonts w:ascii="Times New Roman" w:hAnsi="Times New Roman" w:cs="Times New Roman"/>
              </w:rPr>
              <w:t>Command</w:t>
            </w:r>
            <w:proofErr w:type="spellEnd"/>
            <w:r w:rsidRPr="00121F58">
              <w:rPr>
                <w:rFonts w:ascii="Times New Roman" w:hAnsi="Times New Roman" w:cs="Times New Roman"/>
              </w:rPr>
              <w:t xml:space="preserve"> ES 300 см </w:t>
            </w:r>
            <w:proofErr w:type="spellStart"/>
            <w:r w:rsidRPr="00121F58">
              <w:rPr>
                <w:rFonts w:ascii="Times New Roman" w:hAnsi="Times New Roman" w:cs="Times New Roman"/>
              </w:rPr>
              <w:t>Abbott</w:t>
            </w:r>
            <w:proofErr w:type="spellEnd"/>
            <w:r w:rsidRPr="00121F58">
              <w:rPr>
                <w:rFonts w:ascii="Times New Roman" w:hAnsi="Times New Roman" w:cs="Times New Roman"/>
              </w:rPr>
              <w:t xml:space="preserve"> (2078175)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3C9" w:rsidRPr="00121F58" w:rsidRDefault="008A23C9" w:rsidP="002924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Проводник периферический. Диаметр 0.014 дюйм. Длина 300 см. Комбинированный </w:t>
            </w:r>
            <w:proofErr w:type="gram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сердечник</w:t>
            </w:r>
            <w:proofErr w:type="gram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из стали  повышенной эластичности покрытый тефлонов в проксимальном сегменте. Дистальный сегмент выполнен из </w:t>
            </w:r>
            <w:proofErr w:type="gram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никель-титанового</w:t>
            </w:r>
            <w:proofErr w:type="gram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сплава с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рентгеноконтрастной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оплеткой кончика. Длина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рентгеноконтрастной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части оплетки кончика не менее 3.0 см. Параболический профиль сужения сердечника со сплющенной в виде лопатки вершиной без дополнительных вставок на конце. Полимерное покрытие дистальной части,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включая оплетку кончика длиной </w:t>
            </w:r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не менее 28 см. Длина дистального сегмента с гидрофильным покрытием</w:t>
            </w:r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ab/>
              <w:t>не менее 41 см. Форма кончика прямой. Жесткость кончика не менее 3,5 г. Степень поддержки в дистальной части: повышенная. Одноразовый. Стерильный.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23C9" w:rsidRPr="00D72B02" w:rsidRDefault="008A23C9" w:rsidP="008A23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72B0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23C9" w:rsidRPr="008A23C9" w:rsidRDefault="008A23C9" w:rsidP="008A23C9">
            <w:pPr>
              <w:jc w:val="center"/>
              <w:rPr>
                <w:rFonts w:ascii="Times New Roman" w:hAnsi="Times New Roman" w:cs="Times New Roman"/>
              </w:rPr>
            </w:pPr>
            <w:r w:rsidRPr="008A23C9">
              <w:rPr>
                <w:rFonts w:ascii="Times New Roman" w:hAnsi="Times New Roman" w:cs="Times New Roman"/>
              </w:rPr>
              <w:t>20</w:t>
            </w:r>
          </w:p>
        </w:tc>
      </w:tr>
      <w:tr w:rsidR="008A23C9" w:rsidRPr="00D72B02" w:rsidTr="008A23C9">
        <w:trPr>
          <w:trHeight w:val="1103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23C9" w:rsidRPr="00D72B02" w:rsidRDefault="008A23C9" w:rsidP="00D7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72B0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23C9" w:rsidRPr="00121F58" w:rsidRDefault="008A23C9" w:rsidP="00121F5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21F58">
              <w:rPr>
                <w:rFonts w:ascii="Times New Roman" w:hAnsi="Times New Roman" w:cs="Times New Roman"/>
              </w:rPr>
              <w:t>Интродьюсер</w:t>
            </w:r>
            <w:proofErr w:type="spellEnd"/>
            <w:r w:rsidRPr="00121F58">
              <w:rPr>
                <w:rFonts w:ascii="Times New Roman" w:hAnsi="Times New Roman" w:cs="Times New Roman"/>
                <w:lang w:val="en-US"/>
              </w:rPr>
              <w:t xml:space="preserve"> Brite Tip 55 </w:t>
            </w:r>
            <w:r w:rsidRPr="00121F58">
              <w:rPr>
                <w:rFonts w:ascii="Times New Roman" w:hAnsi="Times New Roman" w:cs="Times New Roman"/>
              </w:rPr>
              <w:t>см</w:t>
            </w:r>
            <w:r w:rsidRPr="00121F58">
              <w:rPr>
                <w:rFonts w:ascii="Times New Roman" w:hAnsi="Times New Roman" w:cs="Times New Roman"/>
                <w:lang w:val="en-US"/>
              </w:rPr>
              <w:t xml:space="preserve"> 6F </w:t>
            </w:r>
            <w:proofErr w:type="spellStart"/>
            <w:r w:rsidRPr="00121F58">
              <w:rPr>
                <w:rFonts w:ascii="Times New Roman" w:hAnsi="Times New Roman" w:cs="Times New Roman"/>
                <w:lang w:val="en-US"/>
              </w:rPr>
              <w:t>Cordis</w:t>
            </w:r>
            <w:proofErr w:type="spellEnd"/>
            <w:r w:rsidRPr="00121F58">
              <w:rPr>
                <w:rFonts w:ascii="Times New Roman" w:hAnsi="Times New Roman" w:cs="Times New Roman"/>
                <w:lang w:val="en-US"/>
              </w:rPr>
              <w:t xml:space="preserve"> (401-655M)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3C9" w:rsidRPr="00121F58" w:rsidRDefault="008A23C9" w:rsidP="002924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121F58">
              <w:rPr>
                <w:rFonts w:ascii="Times New Roman" w:eastAsia="Calibri" w:hAnsi="Times New Roman" w:cs="Times New Roman"/>
              </w:rPr>
              <w:t>Интродьюсер</w:t>
            </w:r>
            <w:proofErr w:type="spellEnd"/>
            <w:r w:rsidRPr="00121F58">
              <w:rPr>
                <w:rFonts w:ascii="Times New Roman" w:eastAsia="Calibri" w:hAnsi="Times New Roman" w:cs="Times New Roman"/>
              </w:rPr>
              <w:t xml:space="preserve">-порт для проведения диагностического и интервенционного инструментария в сосудистое русло. </w:t>
            </w:r>
          </w:p>
          <w:p w:rsidR="008A23C9" w:rsidRPr="00121F58" w:rsidRDefault="008A23C9" w:rsidP="002924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121F58">
              <w:rPr>
                <w:rFonts w:ascii="Times New Roman" w:eastAsia="Calibri" w:hAnsi="Times New Roman" w:cs="Times New Roman"/>
              </w:rPr>
              <w:t xml:space="preserve">Материал </w:t>
            </w:r>
            <w:proofErr w:type="spellStart"/>
            <w:r w:rsidRPr="00121F58">
              <w:rPr>
                <w:rFonts w:ascii="Times New Roman" w:eastAsia="Calibri" w:hAnsi="Times New Roman" w:cs="Times New Roman"/>
              </w:rPr>
              <w:t>интродьюсера</w:t>
            </w:r>
            <w:proofErr w:type="spellEnd"/>
            <w:r w:rsidRPr="00121F58">
              <w:rPr>
                <w:rFonts w:ascii="Times New Roman" w:eastAsia="Calibri" w:hAnsi="Times New Roman" w:cs="Times New Roman"/>
              </w:rPr>
              <w:t xml:space="preserve"> – </w:t>
            </w:r>
            <w:proofErr w:type="spellStart"/>
            <w:r w:rsidRPr="00121F58">
              <w:rPr>
                <w:rFonts w:ascii="Times New Roman" w:eastAsia="Calibri" w:hAnsi="Times New Roman" w:cs="Times New Roman"/>
              </w:rPr>
              <w:t>рентгенконтрастный</w:t>
            </w:r>
            <w:proofErr w:type="spellEnd"/>
            <w:r w:rsidRPr="00121F58">
              <w:rPr>
                <w:rFonts w:ascii="Times New Roman" w:eastAsia="Calibri" w:hAnsi="Times New Roman" w:cs="Times New Roman"/>
              </w:rPr>
              <w:t xml:space="preserve"> армированный утолщенный полиэтиленовый пластик, смазывающее покрытие канюли, сосудистого </w:t>
            </w:r>
            <w:proofErr w:type="spellStart"/>
            <w:r w:rsidRPr="00121F58">
              <w:rPr>
                <w:rFonts w:ascii="Times New Roman" w:eastAsia="Calibri" w:hAnsi="Times New Roman" w:cs="Times New Roman"/>
              </w:rPr>
              <w:t>дилятора</w:t>
            </w:r>
            <w:proofErr w:type="spellEnd"/>
            <w:r w:rsidRPr="00121F58">
              <w:rPr>
                <w:rFonts w:ascii="Times New Roman" w:eastAsia="Calibri" w:hAnsi="Times New Roman" w:cs="Times New Roman"/>
              </w:rPr>
              <w:t xml:space="preserve"> и клапана, </w:t>
            </w:r>
            <w:proofErr w:type="spellStart"/>
            <w:r w:rsidRPr="00121F58">
              <w:rPr>
                <w:rFonts w:ascii="Times New Roman" w:eastAsia="Calibri" w:hAnsi="Times New Roman" w:cs="Times New Roman"/>
              </w:rPr>
              <w:t>рентгенконтрастный</w:t>
            </w:r>
            <w:proofErr w:type="spellEnd"/>
            <w:r w:rsidRPr="00121F58">
              <w:rPr>
                <w:rFonts w:ascii="Times New Roman" w:eastAsia="Calibri" w:hAnsi="Times New Roman" w:cs="Times New Roman"/>
              </w:rPr>
              <w:t xml:space="preserve"> дистальный кончик содержащий вольфрам (3 мм). </w:t>
            </w:r>
            <w:proofErr w:type="spellStart"/>
            <w:r w:rsidRPr="00121F58">
              <w:rPr>
                <w:rFonts w:ascii="Times New Roman" w:eastAsia="Calibri" w:hAnsi="Times New Roman" w:cs="Times New Roman"/>
              </w:rPr>
              <w:t>Шестилепестковый</w:t>
            </w:r>
            <w:proofErr w:type="spellEnd"/>
            <w:r w:rsidRPr="00121F5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21F58">
              <w:rPr>
                <w:rFonts w:ascii="Times New Roman" w:eastAsia="Calibri" w:hAnsi="Times New Roman" w:cs="Times New Roman"/>
              </w:rPr>
              <w:t>гемостатический</w:t>
            </w:r>
            <w:proofErr w:type="spellEnd"/>
            <w:r w:rsidRPr="00121F58">
              <w:rPr>
                <w:rFonts w:ascii="Times New Roman" w:eastAsia="Calibri" w:hAnsi="Times New Roman" w:cs="Times New Roman"/>
              </w:rPr>
              <w:t xml:space="preserve"> клапан. Характеристики: наличие бокового отведения для обмывания инструмента, введения контрольного вещества, иных лекарственных растворов. Трехходовой краник для управления боковым портом. Наличие специального замка для </w:t>
            </w:r>
            <w:proofErr w:type="spellStart"/>
            <w:r w:rsidRPr="00121F58">
              <w:rPr>
                <w:rFonts w:ascii="Times New Roman" w:eastAsia="Calibri" w:hAnsi="Times New Roman" w:cs="Times New Roman"/>
              </w:rPr>
              <w:t>дилятора</w:t>
            </w:r>
            <w:proofErr w:type="spellEnd"/>
            <w:r w:rsidRPr="00121F58">
              <w:rPr>
                <w:rFonts w:ascii="Times New Roman" w:eastAsia="Calibri" w:hAnsi="Times New Roman" w:cs="Times New Roman"/>
              </w:rPr>
              <w:t xml:space="preserve"> для исключения возможности его дислокации при проведении через мягкие ткани. </w:t>
            </w:r>
            <w:proofErr w:type="spellStart"/>
            <w:r w:rsidRPr="00121F58">
              <w:rPr>
                <w:rFonts w:ascii="Times New Roman" w:eastAsia="Calibri" w:hAnsi="Times New Roman" w:cs="Times New Roman"/>
                <w:lang w:val="en-US"/>
              </w:rPr>
              <w:t>Цветовая</w:t>
            </w:r>
            <w:proofErr w:type="spellEnd"/>
            <w:r w:rsidRPr="00121F58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proofErr w:type="spellStart"/>
            <w:r w:rsidRPr="00121F58">
              <w:rPr>
                <w:rFonts w:ascii="Times New Roman" w:eastAsia="Calibri" w:hAnsi="Times New Roman" w:cs="Times New Roman"/>
                <w:lang w:val="en-US"/>
              </w:rPr>
              <w:t>кодировка</w:t>
            </w:r>
            <w:proofErr w:type="spellEnd"/>
            <w:r w:rsidRPr="00121F58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proofErr w:type="spellStart"/>
            <w:r w:rsidRPr="00121F58">
              <w:rPr>
                <w:rFonts w:ascii="Times New Roman" w:eastAsia="Calibri" w:hAnsi="Times New Roman" w:cs="Times New Roman"/>
                <w:lang w:val="en-US"/>
              </w:rPr>
              <w:t>размеров</w:t>
            </w:r>
            <w:proofErr w:type="spellEnd"/>
            <w:r w:rsidRPr="00121F58">
              <w:rPr>
                <w:rFonts w:ascii="Times New Roman" w:eastAsia="Calibri" w:hAnsi="Times New Roman" w:cs="Times New Roman"/>
                <w:lang w:val="en-US"/>
              </w:rPr>
              <w:t xml:space="preserve">. </w:t>
            </w:r>
            <w:proofErr w:type="spellStart"/>
            <w:r w:rsidRPr="00121F58">
              <w:rPr>
                <w:rFonts w:ascii="Times New Roman" w:eastAsia="Calibri" w:hAnsi="Times New Roman" w:cs="Times New Roman"/>
                <w:lang w:val="en-US"/>
              </w:rPr>
              <w:t>Размеры</w:t>
            </w:r>
            <w:proofErr w:type="spellEnd"/>
            <w:r w:rsidRPr="00121F58">
              <w:rPr>
                <w:rFonts w:ascii="Times New Roman" w:eastAsia="Calibri" w:hAnsi="Times New Roman" w:cs="Times New Roman"/>
                <w:lang w:val="en-US"/>
              </w:rPr>
              <w:t xml:space="preserve">: </w:t>
            </w:r>
            <w:proofErr w:type="spellStart"/>
            <w:r w:rsidRPr="00121F58">
              <w:rPr>
                <w:rFonts w:ascii="Times New Roman" w:eastAsia="Calibri" w:hAnsi="Times New Roman" w:cs="Times New Roman"/>
                <w:lang w:val="en-US"/>
              </w:rPr>
              <w:t>диаметр</w:t>
            </w:r>
            <w:proofErr w:type="spellEnd"/>
            <w:r w:rsidRPr="00121F58">
              <w:rPr>
                <w:rFonts w:ascii="Times New Roman" w:eastAsia="Calibri" w:hAnsi="Times New Roman" w:cs="Times New Roman"/>
                <w:lang w:val="en-US"/>
              </w:rPr>
              <w:t xml:space="preserve"> 6 F, </w:t>
            </w:r>
            <w:proofErr w:type="spellStart"/>
            <w:r w:rsidRPr="00121F58">
              <w:rPr>
                <w:rFonts w:ascii="Times New Roman" w:eastAsia="Calibri" w:hAnsi="Times New Roman" w:cs="Times New Roman"/>
                <w:lang w:val="en-US"/>
              </w:rPr>
              <w:t>длина</w:t>
            </w:r>
            <w:proofErr w:type="spellEnd"/>
            <w:r w:rsidRPr="00121F58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121F58">
              <w:rPr>
                <w:rFonts w:ascii="Times New Roman" w:eastAsia="Calibri" w:hAnsi="Times New Roman" w:cs="Times New Roman"/>
              </w:rPr>
              <w:t>55</w:t>
            </w:r>
            <w:r w:rsidRPr="00121F58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proofErr w:type="spellStart"/>
            <w:r w:rsidRPr="00121F58">
              <w:rPr>
                <w:rFonts w:ascii="Times New Roman" w:eastAsia="Calibri" w:hAnsi="Times New Roman" w:cs="Times New Roman"/>
                <w:lang w:val="en-US"/>
              </w:rPr>
              <w:t>см</w:t>
            </w:r>
            <w:proofErr w:type="spellEnd"/>
            <w:r w:rsidRPr="00121F58">
              <w:rPr>
                <w:rFonts w:ascii="Times New Roman" w:eastAsia="Calibri" w:hAnsi="Times New Roman" w:cs="Times New Roman"/>
                <w:lang w:val="en-US"/>
              </w:rPr>
              <w:t>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23C9" w:rsidRPr="00D72B02" w:rsidRDefault="008A23C9" w:rsidP="008A23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72B0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23C9" w:rsidRPr="008A23C9" w:rsidRDefault="008A23C9" w:rsidP="008A23C9">
            <w:pPr>
              <w:jc w:val="center"/>
              <w:rPr>
                <w:rFonts w:ascii="Times New Roman" w:hAnsi="Times New Roman" w:cs="Times New Roman"/>
              </w:rPr>
            </w:pPr>
            <w:r w:rsidRPr="008A23C9">
              <w:rPr>
                <w:rFonts w:ascii="Times New Roman" w:hAnsi="Times New Roman" w:cs="Times New Roman"/>
              </w:rPr>
              <w:t>5</w:t>
            </w:r>
          </w:p>
        </w:tc>
      </w:tr>
      <w:tr w:rsidR="008A23C9" w:rsidRPr="00D72B02" w:rsidTr="008A23C9">
        <w:trPr>
          <w:trHeight w:val="819"/>
        </w:trPr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23C9" w:rsidRPr="00D72B02" w:rsidRDefault="008A23C9" w:rsidP="00D7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72B0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23C9" w:rsidRPr="00121F58" w:rsidRDefault="008A23C9" w:rsidP="00121F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21F58">
              <w:rPr>
                <w:rFonts w:ascii="Times New Roman" w:hAnsi="Times New Roman" w:cs="Times New Roman"/>
              </w:rPr>
              <w:t xml:space="preserve">Белье операционное одноразовое (для </w:t>
            </w:r>
            <w:r>
              <w:rPr>
                <w:rFonts w:ascii="Times New Roman" w:hAnsi="Times New Roman" w:cs="Times New Roman"/>
              </w:rPr>
              <w:t xml:space="preserve">радиальной ангиографии) </w:t>
            </w:r>
          </w:p>
        </w:tc>
        <w:tc>
          <w:tcPr>
            <w:tcW w:w="9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3C9" w:rsidRPr="00121F58" w:rsidRDefault="008A23C9" w:rsidP="002924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Состав: 2 простыни для инструментального  стола 150х150±1см.  Материал - антистатическая полиэтиленовая пленка размером 150х150 и плотностью не менее 55 г/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кв.м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. Критическая (усиленная) зона размером 75х150±1см. Материал  зоны усиления - полипропилен плотностью  не менее 30 г/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кв.м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. 1 простыня для радиальной ангиографии 240х370±1см.  Материал - двухслойный в центральной части простыни размером 100х225±1см и общей плотностью не менее 60 г/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gram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spellEnd"/>
            <w:proofErr w:type="gram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(1 слой - антистатическая полиэтиленовая пленка плотностью не менее 27 г/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кв.м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.; 2 слой - гидрофильный полипропилен на внешней стороне простыни плотностью не менее 30 г/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кв.м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.; клей плавкий синтетический плотностью не менее 3 г/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кв.м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). Прозрачная полиэтиленовая пленка по бокам простыни для обзора панели управления  размером  75х150±1см и толщиной не менее 50 мкм. Простыня имеет 2 отверстия для бедренного доступа размером 7х9±1см и 2 отверстия для радиального доступа размером  5х7±1см.  По контуру отверстий клейкий край - тонко нанесенный непосредственно на материал адгезивный расплав без стыков и прямых углов (не двухсторонний скотч) шириной 5±0,2 см, покрытый защитной полоской из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силиконизированной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бумаги плотностью  не менее  93 г/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кв.м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. и размером 17,5х17,5±1см. Зона усиления вокруг отверстий в виде дополнительной накладки размером 110х240±1см. Плотность материала зоны усиления  не менее 87 г/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кв.м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. Материал зоны усиления - гидрофильный полипропилен плотностью не менее 60 г/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кв.м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. и  антистатическая полиэтиленовая пленка плотностью не менее 27 г/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кв.м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. Соответствие ГОСТ EN 13795-3-2011 (высококачественное исполнение в критической зоне изделия). </w:t>
            </w:r>
            <w:proofErr w:type="gram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Соответствие: прочность на разрыв в сухом состоянии не менее 40 кПа,  прочность на разрыв во влажном состоянии  не менее 40 кПа, прочность на растяжение в сухом состоянии  не менее 20 Н,  прочность на растяжение во влажном состоянии  не менее 20 Н, водоупорность  не менее 100 см Н20, микробная проницаемость в сухом состоянии,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Lg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(CFU) - не требуется, микробная проницаемость во влажном</w:t>
            </w:r>
            <w:proofErr w:type="gram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состоянии  6,0 BI, микробная чистота  не более 2,0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Lg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(CFU/дм</w:t>
            </w:r>
            <w:proofErr w:type="gram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),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пылеворсоотделение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, не более 4,0, чистота в части инородных частиц не более 3,5 IPM, адгезия при фиксации с целью ограничения операционного поля в течение 6-8 часов. 1 простыня с адгезивным краем 50х50±1см. Материал - трехслойный ламинированный плотностью не менее 75г/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gram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spellEnd"/>
            <w:proofErr w:type="gram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 (1 слой - антистатическая полиэтиленовая пленка плотностью не менее 27 г/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кв.м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.; 2 слой - гидрофильный полипропилен на внешней стороне простыни плотностью не менее 30 г/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кв.м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.; клей плавкий синтетический плотностью не менее 3 г/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кв.м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.; 3 слой - полипропилен на внутренней стороне простыни плотностью не менее 15 г/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кв.м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). Адгезивная полоса размером 50х5±1см.. 1 впитывающая пеленка 43х68,5±1 см; Материал - 100%-хлопок нетканый плотностью не менее 65 г/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кв.м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2 полотенца 30х40±1см.  Материал – целлюлоза плотностью  не менее  60 г/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кв.м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. Впитывающая способность  не менее 400 г/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gram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spellEnd"/>
            <w:proofErr w:type="gram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, впитывающая способность не менее 650%..   Первичная упаковка (товарная) - стерильный комбинированный пакет. Материал пакета (лицевая сторона) - полиэтиленовая пленка толщиной не менее 110 мкм.  Материал пакета (оборотная сторона) - полиэтиленовая пленка толщиной не менее 110 мкм и  медицинская бумага в 1/4 верхней части пакета с маркировкой направления вскрытия. Информационный лист: артикул, состав комплекта, номер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ЛОТа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 xml:space="preserve">, срок годности. Легкое открывание без использования режущих инструментов, шов - 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термоспайка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. Вторичная упаковка (транспортная) - короб из 5-слойного гофрированного картона. Срок хранения - 5 лет. Упаковано - 1 шт./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тов</w:t>
            </w:r>
            <w:proofErr w:type="gram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.у</w:t>
            </w:r>
            <w:proofErr w:type="gram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, 10 шт./</w:t>
            </w:r>
            <w:proofErr w:type="spellStart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трансп.уп</w:t>
            </w:r>
            <w:proofErr w:type="spellEnd"/>
            <w:r w:rsidRPr="00121F5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23C9" w:rsidRPr="00D72B02" w:rsidRDefault="008A23C9" w:rsidP="008A23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72B0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23C9" w:rsidRPr="008A23C9" w:rsidRDefault="008A23C9" w:rsidP="008A23C9">
            <w:pPr>
              <w:jc w:val="center"/>
              <w:rPr>
                <w:rFonts w:ascii="Times New Roman" w:hAnsi="Times New Roman" w:cs="Times New Roman"/>
              </w:rPr>
            </w:pPr>
            <w:r w:rsidRPr="008A23C9">
              <w:rPr>
                <w:rFonts w:ascii="Times New Roman" w:hAnsi="Times New Roman" w:cs="Times New Roman"/>
              </w:rPr>
              <w:t>50</w:t>
            </w:r>
          </w:p>
        </w:tc>
      </w:tr>
    </w:tbl>
    <w:p w:rsidR="00E04A65" w:rsidRPr="00D72B02" w:rsidRDefault="00E04A65" w:rsidP="00D72B02">
      <w:pPr>
        <w:spacing w:after="0" w:line="240" w:lineRule="auto"/>
        <w:rPr>
          <w:rFonts w:ascii="Times New Roman" w:hAnsi="Times New Roman" w:cs="Times New Roman"/>
        </w:rPr>
      </w:pPr>
    </w:p>
    <w:sectPr w:rsidR="00E04A65" w:rsidRPr="00D72B02" w:rsidSect="00726927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CDACFC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528"/>
    <w:rsid w:val="00061B19"/>
    <w:rsid w:val="00121F58"/>
    <w:rsid w:val="00277528"/>
    <w:rsid w:val="00726927"/>
    <w:rsid w:val="00727DA1"/>
    <w:rsid w:val="008A23C9"/>
    <w:rsid w:val="00AC7528"/>
    <w:rsid w:val="00D72B02"/>
    <w:rsid w:val="00E04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5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75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5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75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413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10</Pages>
  <Words>4904</Words>
  <Characters>27953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Молчанов Антон Игоревич</cp:lastModifiedBy>
  <cp:revision>6</cp:revision>
  <cp:lastPrinted>2018-11-13T04:45:00Z</cp:lastPrinted>
  <dcterms:created xsi:type="dcterms:W3CDTF">2016-09-21T04:34:00Z</dcterms:created>
  <dcterms:modified xsi:type="dcterms:W3CDTF">2018-11-13T05:18:00Z</dcterms:modified>
</cp:coreProperties>
</file>